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B6" w:rsidRPr="005B5670" w:rsidRDefault="007373B6" w:rsidP="007373B6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B5670">
        <w:rPr>
          <w:rFonts w:ascii="Times New Roman" w:eastAsia="標楷體" w:hAnsi="Times New Roman" w:cs="Times New Roman"/>
          <w:b/>
          <w:sz w:val="36"/>
          <w:szCs w:val="36"/>
        </w:rPr>
        <w:t>臺北市</w:t>
      </w:r>
      <w:proofErr w:type="gramStart"/>
      <w:r w:rsidRPr="005B5670">
        <w:rPr>
          <w:rFonts w:ascii="Times New Roman" w:eastAsia="標楷體" w:hAnsi="Times New Roman" w:cs="Times New Roman"/>
          <w:b/>
          <w:sz w:val="36"/>
          <w:szCs w:val="36"/>
        </w:rPr>
        <w:t>104</w:t>
      </w:r>
      <w:proofErr w:type="gramEnd"/>
      <w:r w:rsidRPr="005B5670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DC11AA" w:rsidRPr="005B5670">
        <w:rPr>
          <w:rFonts w:ascii="Times New Roman" w:eastAsia="標楷體" w:hAnsi="Times New Roman" w:cs="Times New Roman"/>
          <w:b/>
          <w:sz w:val="36"/>
          <w:szCs w:val="36"/>
        </w:rPr>
        <w:t>公</w:t>
      </w:r>
      <w:r w:rsidRPr="005B5670">
        <w:rPr>
          <w:rFonts w:ascii="Times New Roman" w:eastAsia="標楷體" w:hAnsi="Times New Roman" w:cs="Times New Roman"/>
          <w:b/>
          <w:sz w:val="36"/>
          <w:szCs w:val="36"/>
        </w:rPr>
        <w:t>私立幼兒園教保服務人員基本救命術研習</w:t>
      </w:r>
    </w:p>
    <w:p w:rsidR="007373B6" w:rsidRPr="005B5670" w:rsidRDefault="007373B6" w:rsidP="00130F08">
      <w:pPr>
        <w:snapToGrid w:val="0"/>
        <w:spacing w:afterLines="50"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B5670">
        <w:rPr>
          <w:rFonts w:ascii="Times New Roman" w:eastAsia="標楷體" w:hAnsi="Times New Roman" w:cs="Times New Roman"/>
          <w:b/>
          <w:bCs/>
          <w:sz w:val="36"/>
          <w:szCs w:val="36"/>
        </w:rPr>
        <w:t>實施計畫</w:t>
      </w:r>
    </w:p>
    <w:p w:rsidR="007373B6" w:rsidRPr="005B5670" w:rsidRDefault="007373B6" w:rsidP="007373B6">
      <w:pPr>
        <w:adjustRightInd w:val="0"/>
        <w:snapToGrid w:val="0"/>
        <w:spacing w:line="480" w:lineRule="exact"/>
        <w:ind w:left="554" w:hangingChars="198" w:hanging="554"/>
        <w:rPr>
          <w:rFonts w:ascii="Times New Roman" w:eastAsia="標楷體" w:hAnsi="Times New Roman" w:cs="Times New Roman"/>
          <w:bCs/>
          <w:sz w:val="28"/>
          <w:szCs w:val="28"/>
        </w:rPr>
      </w:pPr>
      <w:r w:rsidRPr="005B5670">
        <w:rPr>
          <w:rFonts w:ascii="Times New Roman" w:eastAsia="標楷體" w:hAnsi="Times New Roman" w:cs="Times New Roman"/>
          <w:bCs/>
          <w:sz w:val="28"/>
          <w:szCs w:val="28"/>
        </w:rPr>
        <w:t>一、</w:t>
      </w:r>
      <w:r w:rsidRPr="005B5670">
        <w:rPr>
          <w:rFonts w:ascii="Times New Roman" w:eastAsia="標楷體" w:hAnsi="Times New Roman" w:cs="Times New Roman"/>
          <w:sz w:val="28"/>
          <w:szCs w:val="28"/>
        </w:rPr>
        <w:t>依據：幼兒教育及照顧法第</w:t>
      </w:r>
      <w:r w:rsidRPr="005B5670">
        <w:rPr>
          <w:rFonts w:ascii="Times New Roman" w:eastAsia="標楷體" w:hAnsi="Times New Roman" w:cs="Times New Roman"/>
          <w:sz w:val="28"/>
          <w:szCs w:val="28"/>
        </w:rPr>
        <w:t>32</w:t>
      </w:r>
      <w:r w:rsidRPr="005B5670">
        <w:rPr>
          <w:rFonts w:ascii="Times New Roman" w:eastAsia="標楷體" w:hAnsi="Times New Roman" w:cs="Times New Roman"/>
          <w:sz w:val="28"/>
          <w:szCs w:val="28"/>
        </w:rPr>
        <w:t>條第</w:t>
      </w:r>
      <w:r w:rsidRPr="005B5670">
        <w:rPr>
          <w:rFonts w:ascii="Times New Roman" w:eastAsia="標楷體" w:hAnsi="Times New Roman" w:cs="Times New Roman"/>
          <w:sz w:val="28"/>
          <w:szCs w:val="28"/>
        </w:rPr>
        <w:t>2</w:t>
      </w:r>
      <w:r w:rsidRPr="005B5670">
        <w:rPr>
          <w:rFonts w:ascii="Times New Roman" w:eastAsia="標楷體" w:hAnsi="Times New Roman" w:cs="Times New Roman"/>
          <w:sz w:val="28"/>
          <w:szCs w:val="28"/>
        </w:rPr>
        <w:t>項規定。</w:t>
      </w:r>
    </w:p>
    <w:p w:rsidR="007373B6" w:rsidRPr="005B5670" w:rsidRDefault="007373B6" w:rsidP="00130F08">
      <w:pPr>
        <w:adjustRightInd w:val="0"/>
        <w:snapToGrid w:val="0"/>
        <w:spacing w:beforeLines="50" w:line="48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5B5670">
        <w:rPr>
          <w:rFonts w:ascii="Times New Roman" w:eastAsia="標楷體" w:hAnsi="Times New Roman" w:cs="Times New Roman"/>
          <w:bCs/>
          <w:sz w:val="28"/>
          <w:szCs w:val="28"/>
        </w:rPr>
        <w:t>二、目標</w:t>
      </w:r>
    </w:p>
    <w:p w:rsidR="007373B6" w:rsidRPr="005B5670" w:rsidRDefault="007373B6" w:rsidP="007373B6">
      <w:pPr>
        <w:spacing w:line="48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B5670">
        <w:rPr>
          <w:rFonts w:ascii="Times New Roman" w:eastAsia="標楷體" w:hAnsi="Times New Roman" w:cs="Times New Roman"/>
          <w:color w:val="000000"/>
          <w:sz w:val="28"/>
          <w:szCs w:val="28"/>
        </w:rPr>
        <w:t>（一）加強教保服務人員急救與一般事故處理知能，以於事故發生時，能予適當處置評估。</w:t>
      </w:r>
    </w:p>
    <w:p w:rsidR="007373B6" w:rsidRPr="005B5670" w:rsidRDefault="007373B6" w:rsidP="007373B6">
      <w:pPr>
        <w:spacing w:line="48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B5670">
        <w:rPr>
          <w:rFonts w:ascii="Times New Roman" w:eastAsia="標楷體" w:hAnsi="Times New Roman" w:cs="Times New Roman"/>
          <w:color w:val="000000"/>
          <w:sz w:val="28"/>
          <w:szCs w:val="28"/>
        </w:rPr>
        <w:t>（二）針對幼童安全急救進行實際演練，以使教保服務人員於緊急狀況時，妥善處理，避免危害擴大。</w:t>
      </w:r>
    </w:p>
    <w:p w:rsidR="007373B6" w:rsidRPr="005B5670" w:rsidRDefault="007373B6" w:rsidP="00130F08">
      <w:pPr>
        <w:adjustRightInd w:val="0"/>
        <w:snapToGrid w:val="0"/>
        <w:spacing w:beforeLines="50" w:line="480" w:lineRule="exact"/>
        <w:ind w:left="554" w:hangingChars="198" w:hanging="55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B5670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三、主辦單位</w:t>
      </w:r>
      <w:r w:rsidRPr="005B5670">
        <w:rPr>
          <w:rFonts w:ascii="Times New Roman" w:eastAsia="標楷體" w:hAnsi="Times New Roman" w:cs="Times New Roman"/>
          <w:color w:val="000000"/>
          <w:sz w:val="28"/>
          <w:szCs w:val="28"/>
        </w:rPr>
        <w:t>：臺北市政府教育局</w:t>
      </w:r>
    </w:p>
    <w:p w:rsidR="007373B6" w:rsidRPr="005B5670" w:rsidRDefault="007373B6" w:rsidP="007373B6">
      <w:pPr>
        <w:adjustRightInd w:val="0"/>
        <w:snapToGrid w:val="0"/>
        <w:spacing w:line="480" w:lineRule="exact"/>
        <w:ind w:left="554" w:hangingChars="198" w:hanging="554"/>
        <w:rPr>
          <w:rFonts w:ascii="Times New Roman" w:eastAsia="標楷體" w:hAnsi="Times New Roman" w:cs="Times New Roman"/>
          <w:sz w:val="28"/>
          <w:szCs w:val="28"/>
        </w:rPr>
      </w:pPr>
      <w:r w:rsidRPr="005B5670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B5670">
        <w:rPr>
          <w:rFonts w:ascii="Times New Roman" w:eastAsia="標楷體" w:hAnsi="Times New Roman" w:cs="Times New Roman"/>
          <w:bCs/>
          <w:sz w:val="28"/>
          <w:szCs w:val="28"/>
        </w:rPr>
        <w:t>承辦單位：</w:t>
      </w:r>
      <w:r w:rsidRPr="005B5670">
        <w:rPr>
          <w:rFonts w:ascii="Times New Roman" w:eastAsia="標楷體" w:hAnsi="Times New Roman" w:cs="Times New Roman"/>
          <w:sz w:val="28"/>
          <w:szCs w:val="28"/>
        </w:rPr>
        <w:t>臺北市</w:t>
      </w:r>
      <w:r w:rsidR="001E3111" w:rsidRPr="005B5670">
        <w:rPr>
          <w:rFonts w:ascii="Times New Roman" w:eastAsia="標楷體" w:hAnsi="Times New Roman" w:cs="Times New Roman"/>
          <w:sz w:val="28"/>
          <w:szCs w:val="28"/>
        </w:rPr>
        <w:t>立北投</w:t>
      </w:r>
      <w:r w:rsidRPr="005B5670">
        <w:rPr>
          <w:rFonts w:ascii="Times New Roman" w:eastAsia="標楷體" w:hAnsi="Times New Roman" w:cs="Times New Roman"/>
          <w:sz w:val="28"/>
          <w:szCs w:val="28"/>
        </w:rPr>
        <w:t>幼兒園</w:t>
      </w:r>
      <w:r w:rsidR="00B70D51" w:rsidRPr="005B5670">
        <w:rPr>
          <w:rFonts w:ascii="Times New Roman" w:eastAsia="標楷體" w:hAnsi="Times New Roman" w:cs="Times New Roman"/>
          <w:sz w:val="28"/>
          <w:szCs w:val="28"/>
        </w:rPr>
        <w:t>、臺北市立</w:t>
      </w:r>
      <w:r w:rsidR="001E3111" w:rsidRPr="005B5670">
        <w:rPr>
          <w:rFonts w:ascii="Times New Roman" w:eastAsia="標楷體" w:hAnsi="Times New Roman" w:cs="Times New Roman"/>
          <w:sz w:val="28"/>
          <w:szCs w:val="28"/>
        </w:rPr>
        <w:t>中山</w:t>
      </w:r>
      <w:r w:rsidR="00B70D51" w:rsidRPr="005B5670">
        <w:rPr>
          <w:rFonts w:ascii="Times New Roman" w:eastAsia="標楷體" w:hAnsi="Times New Roman" w:cs="Times New Roman"/>
          <w:sz w:val="28"/>
          <w:szCs w:val="28"/>
        </w:rPr>
        <w:t>幼兒園</w:t>
      </w:r>
      <w:r w:rsidR="008C1093" w:rsidRPr="005B5670">
        <w:rPr>
          <w:rFonts w:ascii="Times New Roman" w:eastAsia="標楷體" w:hAnsi="Times New Roman" w:cs="Times New Roman"/>
          <w:sz w:val="28"/>
          <w:szCs w:val="28"/>
        </w:rPr>
        <w:t>、臺北市立</w:t>
      </w:r>
      <w:r w:rsidR="001E3111" w:rsidRPr="005B5670">
        <w:rPr>
          <w:rFonts w:ascii="Times New Roman" w:eastAsia="標楷體" w:hAnsi="Times New Roman" w:cs="Times New Roman"/>
          <w:sz w:val="28"/>
          <w:szCs w:val="28"/>
        </w:rPr>
        <w:t>南港</w:t>
      </w:r>
      <w:r w:rsidR="008C1093" w:rsidRPr="005B5670">
        <w:rPr>
          <w:rFonts w:ascii="Times New Roman" w:eastAsia="標楷體" w:hAnsi="Times New Roman" w:cs="Times New Roman"/>
          <w:sz w:val="28"/>
          <w:szCs w:val="28"/>
        </w:rPr>
        <w:t>幼兒園、臺北市立</w:t>
      </w:r>
      <w:r w:rsidR="001E3111" w:rsidRPr="005B5670">
        <w:rPr>
          <w:rFonts w:ascii="Times New Roman" w:eastAsia="標楷體" w:hAnsi="Times New Roman" w:cs="Times New Roman"/>
          <w:sz w:val="28"/>
          <w:szCs w:val="28"/>
        </w:rPr>
        <w:t>大同</w:t>
      </w:r>
      <w:r w:rsidR="008C1093" w:rsidRPr="005B5670">
        <w:rPr>
          <w:rFonts w:ascii="Times New Roman" w:eastAsia="標楷體" w:hAnsi="Times New Roman" w:cs="Times New Roman"/>
          <w:sz w:val="28"/>
          <w:szCs w:val="28"/>
        </w:rPr>
        <w:t>幼兒園</w:t>
      </w:r>
      <w:r w:rsidR="006D4FE2" w:rsidRPr="005B5670">
        <w:rPr>
          <w:rFonts w:ascii="Times New Roman" w:eastAsia="標楷體" w:hAnsi="Times New Roman" w:cs="Times New Roman"/>
          <w:sz w:val="28"/>
          <w:szCs w:val="28"/>
        </w:rPr>
        <w:t>、臺北市私立民權幼兒園、臺北市私立慶豐紀念幼兒園、臺北市私立</w:t>
      </w:r>
      <w:proofErr w:type="gramStart"/>
      <w:r w:rsidR="006D4FE2" w:rsidRPr="005B5670">
        <w:rPr>
          <w:rFonts w:ascii="Times New Roman" w:eastAsia="標楷體" w:hAnsi="Times New Roman" w:cs="Times New Roman"/>
          <w:sz w:val="28"/>
          <w:szCs w:val="28"/>
        </w:rPr>
        <w:t>磊</w:t>
      </w:r>
      <w:proofErr w:type="gramEnd"/>
      <w:r w:rsidR="006D4FE2" w:rsidRPr="005B5670">
        <w:rPr>
          <w:rFonts w:ascii="Times New Roman" w:eastAsia="標楷體" w:hAnsi="Times New Roman" w:cs="Times New Roman"/>
          <w:sz w:val="28"/>
          <w:szCs w:val="28"/>
        </w:rPr>
        <w:t>心蒙特梭利幼兒園、臺北市</w:t>
      </w:r>
      <w:proofErr w:type="gramStart"/>
      <w:r w:rsidR="006D4FE2" w:rsidRPr="005B5670">
        <w:rPr>
          <w:rFonts w:ascii="Times New Roman" w:eastAsia="標楷體" w:hAnsi="Times New Roman" w:cs="Times New Roman"/>
          <w:sz w:val="28"/>
          <w:szCs w:val="28"/>
        </w:rPr>
        <w:t>私立柏</w:t>
      </w:r>
      <w:proofErr w:type="gramEnd"/>
      <w:r w:rsidR="006D4FE2" w:rsidRPr="005B5670">
        <w:rPr>
          <w:rFonts w:ascii="Times New Roman" w:eastAsia="標楷體" w:hAnsi="Times New Roman" w:cs="Times New Roman"/>
          <w:sz w:val="28"/>
          <w:szCs w:val="28"/>
        </w:rPr>
        <w:t>齡幼兒園、臺北市私立愛德幼兒園、臺北市</w:t>
      </w:r>
      <w:proofErr w:type="gramStart"/>
      <w:r w:rsidR="006D4FE2" w:rsidRPr="005B5670">
        <w:rPr>
          <w:rFonts w:ascii="Times New Roman" w:eastAsia="標楷體" w:hAnsi="Times New Roman" w:cs="Times New Roman"/>
          <w:sz w:val="28"/>
          <w:szCs w:val="28"/>
        </w:rPr>
        <w:t>私立功文雪</w:t>
      </w:r>
      <w:proofErr w:type="gramEnd"/>
      <w:r w:rsidR="006D4FE2" w:rsidRPr="005B5670">
        <w:rPr>
          <w:rFonts w:ascii="Times New Roman" w:eastAsia="標楷體" w:hAnsi="Times New Roman" w:cs="Times New Roman"/>
          <w:sz w:val="28"/>
          <w:szCs w:val="28"/>
        </w:rPr>
        <w:t>泥幼兒園、臺北市私立娃娃果幼兒園、臺北市</w:t>
      </w:r>
      <w:proofErr w:type="gramStart"/>
      <w:r w:rsidR="006D4FE2" w:rsidRPr="005B5670">
        <w:rPr>
          <w:rFonts w:ascii="Times New Roman" w:eastAsia="標楷體" w:hAnsi="Times New Roman" w:cs="Times New Roman"/>
          <w:sz w:val="28"/>
          <w:szCs w:val="28"/>
        </w:rPr>
        <w:t>私立仁</w:t>
      </w:r>
      <w:proofErr w:type="gramEnd"/>
      <w:r w:rsidR="006D4FE2" w:rsidRPr="005B5670">
        <w:rPr>
          <w:rFonts w:ascii="Times New Roman" w:eastAsia="標楷體" w:hAnsi="Times New Roman" w:cs="Times New Roman"/>
          <w:sz w:val="28"/>
          <w:szCs w:val="28"/>
        </w:rPr>
        <w:t>美幼兒園、臺北市私立南光幼兒園、臺北市私立東湖幼兒園、臺北市私立心愛幼兒園、臺北市</w:t>
      </w:r>
      <w:proofErr w:type="gramStart"/>
      <w:r w:rsidR="006D4FE2" w:rsidRPr="005B5670">
        <w:rPr>
          <w:rFonts w:ascii="Times New Roman" w:eastAsia="標楷體" w:hAnsi="Times New Roman" w:cs="Times New Roman"/>
          <w:sz w:val="28"/>
          <w:szCs w:val="28"/>
        </w:rPr>
        <w:t>私立培</w:t>
      </w:r>
      <w:proofErr w:type="gramEnd"/>
      <w:r w:rsidR="006D4FE2" w:rsidRPr="005B5670">
        <w:rPr>
          <w:rFonts w:ascii="Times New Roman" w:eastAsia="標楷體" w:hAnsi="Times New Roman" w:cs="Times New Roman"/>
          <w:sz w:val="28"/>
          <w:szCs w:val="28"/>
        </w:rPr>
        <w:t>爾幼兒園</w:t>
      </w:r>
    </w:p>
    <w:p w:rsidR="004E317A" w:rsidRPr="005B5670" w:rsidRDefault="004E317A" w:rsidP="00130F08">
      <w:pPr>
        <w:adjustRightInd w:val="0"/>
        <w:snapToGrid w:val="0"/>
        <w:spacing w:beforeLines="50" w:line="480" w:lineRule="exact"/>
        <w:ind w:left="554" w:hangingChars="198" w:hanging="554"/>
        <w:rPr>
          <w:rFonts w:ascii="Times New Roman" w:eastAsia="新細明體" w:hAnsi="Times New Roman" w:cs="Times New Roman"/>
          <w:bCs/>
          <w:snapToGrid w:val="0"/>
          <w:color w:val="FF0000"/>
          <w:szCs w:val="24"/>
        </w:rPr>
      </w:pPr>
      <w:r w:rsidRPr="005B5670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四、參加對象：本市公私立幼兒園教保服務人員及幼童車駕駛、隨車人員，每場次</w:t>
      </w:r>
      <w:r w:rsidRPr="005B5670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150</w:t>
      </w:r>
      <w:r w:rsidRPr="005B5670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人</w:t>
      </w:r>
    </w:p>
    <w:p w:rsidR="004E317A" w:rsidRPr="005B5670" w:rsidRDefault="004E317A" w:rsidP="00130F08">
      <w:pPr>
        <w:adjustRightInd w:val="0"/>
        <w:snapToGrid w:val="0"/>
        <w:spacing w:beforeLines="50" w:afterLines="50" w:line="480" w:lineRule="exact"/>
        <w:ind w:left="560" w:hangingChars="200" w:hanging="560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B5670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五、研習日期及地點</w:t>
      </w:r>
    </w:p>
    <w:tbl>
      <w:tblPr>
        <w:tblW w:w="9361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2552"/>
        <w:gridCol w:w="3402"/>
        <w:gridCol w:w="2269"/>
      </w:tblGrid>
      <w:tr w:rsidR="004E317A" w:rsidRPr="005B5670" w:rsidTr="00DB56F0">
        <w:trPr>
          <w:tblHeader/>
          <w:jc w:val="center"/>
        </w:trPr>
        <w:tc>
          <w:tcPr>
            <w:tcW w:w="1138" w:type="dxa"/>
            <w:shd w:val="clear" w:color="auto" w:fill="FFFFFF"/>
            <w:vAlign w:val="center"/>
          </w:tcPr>
          <w:p w:rsidR="004E317A" w:rsidRPr="005B5670" w:rsidRDefault="004E317A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場次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E317A" w:rsidRPr="005B5670" w:rsidRDefault="004E317A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日期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E317A" w:rsidRPr="005B5670" w:rsidRDefault="004E317A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研習地點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E317A" w:rsidRPr="005B5670" w:rsidRDefault="004E317A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承辦單位</w:t>
            </w:r>
          </w:p>
        </w:tc>
      </w:tr>
      <w:tr w:rsidR="004E317A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4E317A" w:rsidRPr="005B5670" w:rsidRDefault="004E317A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1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4E317A" w:rsidRPr="005B5670" w:rsidRDefault="004E317A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3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7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日（六）</w:t>
            </w:r>
          </w:p>
        </w:tc>
        <w:tc>
          <w:tcPr>
            <w:tcW w:w="3402" w:type="dxa"/>
            <w:vAlign w:val="center"/>
          </w:tcPr>
          <w:p w:rsidR="004E317A" w:rsidRPr="005B5670" w:rsidRDefault="004E317A" w:rsidP="00DB56F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="00A15A90" w:rsidRPr="005B5670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</w:t>
            </w:r>
            <w:r w:rsidR="00DB56F0" w:rsidRPr="005B5670">
              <w:rPr>
                <w:rFonts w:ascii="Times New Roman" w:eastAsia="標楷體" w:hAnsi="Times New Roman" w:cs="Times New Roman"/>
                <w:bCs/>
                <w:szCs w:val="24"/>
              </w:rPr>
              <w:t>國際會議廳</w:t>
            </w:r>
          </w:p>
        </w:tc>
        <w:tc>
          <w:tcPr>
            <w:tcW w:w="2269" w:type="dxa"/>
            <w:vAlign w:val="center"/>
          </w:tcPr>
          <w:p w:rsidR="004E317A" w:rsidRPr="005B5670" w:rsidRDefault="00A15A90" w:rsidP="00A15A9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民權幼兒園</w:t>
            </w:r>
          </w:p>
        </w:tc>
      </w:tr>
      <w:tr w:rsidR="00A15A90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A15A90" w:rsidRPr="005B5670" w:rsidRDefault="00A15A90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2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A15A90" w:rsidRPr="005B5670" w:rsidRDefault="00A15A90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23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日（六）</w:t>
            </w:r>
          </w:p>
        </w:tc>
        <w:tc>
          <w:tcPr>
            <w:tcW w:w="3402" w:type="dxa"/>
            <w:vAlign w:val="center"/>
          </w:tcPr>
          <w:p w:rsidR="00A15A90" w:rsidRPr="005B5670" w:rsidRDefault="00A15A90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樓流行廣場</w:t>
            </w:r>
          </w:p>
        </w:tc>
        <w:tc>
          <w:tcPr>
            <w:tcW w:w="2269" w:type="dxa"/>
            <w:vAlign w:val="center"/>
          </w:tcPr>
          <w:p w:rsidR="00A15A90" w:rsidRPr="005B5670" w:rsidRDefault="00A15A90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慶豐紀念幼兒園</w:t>
            </w:r>
          </w:p>
        </w:tc>
      </w:tr>
      <w:tr w:rsidR="00A15A90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A15A90" w:rsidRPr="005B5670" w:rsidRDefault="00A15A90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3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A15A90" w:rsidRPr="005B5670" w:rsidRDefault="00A15A90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6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6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日（六）</w:t>
            </w:r>
          </w:p>
        </w:tc>
        <w:tc>
          <w:tcPr>
            <w:tcW w:w="3402" w:type="dxa"/>
            <w:vAlign w:val="center"/>
          </w:tcPr>
          <w:p w:rsidR="00A15A90" w:rsidRPr="005B5670" w:rsidRDefault="00A15A90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  <w:t>內湖區公所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  <w:t>8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  <w:t>樓大禮堂</w:t>
            </w:r>
            <w:r w:rsidR="00D92147" w:rsidRPr="005B5670"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  <w:t>(</w:t>
            </w:r>
            <w:r w:rsidR="00D92147" w:rsidRPr="005B5670"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  <w:t>暫定</w:t>
            </w:r>
            <w:r w:rsidR="00D92147" w:rsidRPr="005B5670"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  <w:t>)</w:t>
            </w:r>
          </w:p>
        </w:tc>
        <w:tc>
          <w:tcPr>
            <w:tcW w:w="2269" w:type="dxa"/>
            <w:vAlign w:val="center"/>
          </w:tcPr>
          <w:p w:rsidR="00A15A90" w:rsidRPr="005B5670" w:rsidRDefault="00A15A90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南光幼兒園</w:t>
            </w:r>
          </w:p>
        </w:tc>
      </w:tr>
      <w:tr w:rsidR="00A15A90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A15A90" w:rsidRPr="005B5670" w:rsidRDefault="00A15A90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4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A15A90" w:rsidRPr="005B5670" w:rsidRDefault="00A15A90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6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13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日（六）</w:t>
            </w:r>
          </w:p>
        </w:tc>
        <w:tc>
          <w:tcPr>
            <w:tcW w:w="3402" w:type="dxa"/>
            <w:vAlign w:val="center"/>
          </w:tcPr>
          <w:p w:rsidR="00A15A90" w:rsidRPr="005B5670" w:rsidRDefault="00A15A90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培爾幼兒園</w:t>
            </w:r>
          </w:p>
        </w:tc>
        <w:tc>
          <w:tcPr>
            <w:tcW w:w="2269" w:type="dxa"/>
            <w:vAlign w:val="center"/>
          </w:tcPr>
          <w:p w:rsidR="00A15A90" w:rsidRPr="005B5670" w:rsidRDefault="00A15A90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培爾幼兒園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5F27C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7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8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日（三）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樓流行廣場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szCs w:val="24"/>
              </w:rPr>
              <w:t>市立中山幼兒園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5F27C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6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7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9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日（四）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樓流行廣場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szCs w:val="24"/>
              </w:rPr>
              <w:t>市立中山幼兒園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5F27C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7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83301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7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16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日（四）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83301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樓流行廣場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83301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szCs w:val="24"/>
              </w:rPr>
              <w:t>市立北投幼兒園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5F27C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8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83301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7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17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日（五）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83301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樓流行廣場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83301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szCs w:val="24"/>
              </w:rPr>
              <w:t>市立北投幼兒園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12726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9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日（六）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樓流行廣場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ED47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柏齡幼兒園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lastRenderedPageBreak/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10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日（二）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樓流行廣場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szCs w:val="24"/>
              </w:rPr>
              <w:t>市立南港幼兒園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11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6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日（四）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樓流行廣場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szCs w:val="24"/>
              </w:rPr>
              <w:t>市立南港幼兒園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12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13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日（四）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樓流行廣場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szCs w:val="24"/>
              </w:rPr>
              <w:t>市立大同幼兒園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E82A76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13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日（五）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樓流行廣場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szCs w:val="24"/>
              </w:rPr>
              <w:t>市立大同幼兒園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14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15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日（六）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萬華區公所禮堂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  <w:t>(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  <w:t>暫定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  <w:t>)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D6795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娃娃果幼兒園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15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22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日（六）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文山區公所禮堂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  <w:t>(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  <w:t>暫定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  <w:t>)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仁美幼兒園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16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9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日（六）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樓流行廣場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心愛幼兒園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17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9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19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日（六）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DB56F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樓國際會議廳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愛德幼兒園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18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3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日（六）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</w:rPr>
            </w:pPr>
            <w:proofErr w:type="gramStart"/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功文文教</w:t>
            </w:r>
            <w:proofErr w:type="gramEnd"/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機構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B1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講習室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</w:rPr>
            </w:pPr>
            <w:proofErr w:type="gramStart"/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功文雪</w:t>
            </w:r>
            <w:proofErr w:type="gramEnd"/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泥幼兒園</w:t>
            </w:r>
          </w:p>
        </w:tc>
      </w:tr>
      <w:tr w:rsidR="003272AB" w:rsidRPr="005B5670" w:rsidTr="00DB56F0">
        <w:trPr>
          <w:trHeight w:val="451"/>
          <w:jc w:val="center"/>
        </w:trPr>
        <w:tc>
          <w:tcPr>
            <w:tcW w:w="1138" w:type="dxa"/>
            <w:vAlign w:val="center"/>
          </w:tcPr>
          <w:p w:rsidR="003272AB" w:rsidRPr="005B5670" w:rsidRDefault="003272AB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第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19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場</w:t>
            </w:r>
          </w:p>
        </w:tc>
        <w:tc>
          <w:tcPr>
            <w:tcW w:w="2552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104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年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11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月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7</w:t>
            </w:r>
            <w:r w:rsidRPr="005B5670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日（六）</w:t>
            </w:r>
          </w:p>
        </w:tc>
        <w:tc>
          <w:tcPr>
            <w:tcW w:w="3402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青少年發展處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5B5670">
              <w:rPr>
                <w:rFonts w:ascii="Times New Roman" w:eastAsia="標楷體" w:hAnsi="Times New Roman" w:cs="Times New Roman"/>
                <w:bCs/>
                <w:szCs w:val="24"/>
              </w:rPr>
              <w:t>樓流行廣場</w:t>
            </w:r>
          </w:p>
        </w:tc>
        <w:tc>
          <w:tcPr>
            <w:tcW w:w="2269" w:type="dxa"/>
            <w:vAlign w:val="center"/>
          </w:tcPr>
          <w:p w:rsidR="003272AB" w:rsidRPr="005B5670" w:rsidRDefault="003272AB" w:rsidP="00B17FA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Cs/>
                <w:snapToGrid w:val="0"/>
              </w:rPr>
            </w:pPr>
            <w:proofErr w:type="gramStart"/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磊</w:t>
            </w:r>
            <w:proofErr w:type="gramEnd"/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心蒙特梭利幼兒園</w:t>
            </w:r>
          </w:p>
        </w:tc>
      </w:tr>
    </w:tbl>
    <w:p w:rsidR="00BE74BD" w:rsidRPr="005B5670" w:rsidRDefault="00BE74BD" w:rsidP="00130F08">
      <w:pPr>
        <w:adjustRightInd w:val="0"/>
        <w:snapToGrid w:val="0"/>
        <w:spacing w:beforeLines="50"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5B5670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六、</w:t>
      </w:r>
      <w:r w:rsidRPr="005B5670">
        <w:rPr>
          <w:rFonts w:ascii="Times New Roman" w:eastAsia="標楷體" w:hAnsi="Times New Roman" w:cs="Times New Roman"/>
          <w:sz w:val="28"/>
          <w:szCs w:val="28"/>
        </w:rPr>
        <w:t>課程內容</w:t>
      </w:r>
    </w:p>
    <w:tbl>
      <w:tblPr>
        <w:tblW w:w="9132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4841"/>
        <w:gridCol w:w="2410"/>
      </w:tblGrid>
      <w:tr w:rsidR="00BE74BD" w:rsidRPr="005B5670" w:rsidTr="00E5563F">
        <w:trPr>
          <w:jc w:val="center"/>
        </w:trPr>
        <w:tc>
          <w:tcPr>
            <w:tcW w:w="1881" w:type="dxa"/>
            <w:shd w:val="clear" w:color="auto" w:fill="FFFFFF"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時間</w:t>
            </w:r>
          </w:p>
        </w:tc>
        <w:tc>
          <w:tcPr>
            <w:tcW w:w="4841" w:type="dxa"/>
            <w:shd w:val="clear" w:color="auto" w:fill="FFFFFF"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課程名稱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講座</w:t>
            </w:r>
          </w:p>
        </w:tc>
      </w:tr>
      <w:tr w:rsidR="00BE74BD" w:rsidRPr="005B5670" w:rsidTr="00E5563F">
        <w:trPr>
          <w:trHeight w:val="451"/>
          <w:jc w:val="center"/>
        </w:trPr>
        <w:tc>
          <w:tcPr>
            <w:tcW w:w="1881" w:type="dxa"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0830-0900</w:t>
            </w:r>
          </w:p>
        </w:tc>
        <w:tc>
          <w:tcPr>
            <w:tcW w:w="4841" w:type="dxa"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報到</w:t>
            </w:r>
          </w:p>
        </w:tc>
        <w:tc>
          <w:tcPr>
            <w:tcW w:w="2410" w:type="dxa"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FF0000"/>
              </w:rPr>
            </w:pPr>
          </w:p>
        </w:tc>
      </w:tr>
      <w:tr w:rsidR="00BE74BD" w:rsidRPr="005B5670" w:rsidTr="00D81C3C">
        <w:trPr>
          <w:trHeight w:val="454"/>
          <w:jc w:val="center"/>
        </w:trPr>
        <w:tc>
          <w:tcPr>
            <w:tcW w:w="1881" w:type="dxa"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0900</w:t>
            </w:r>
            <w:bookmarkStart w:id="0" w:name="_GoBack"/>
            <w:bookmarkEnd w:id="0"/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-1030</w:t>
            </w:r>
          </w:p>
        </w:tc>
        <w:tc>
          <w:tcPr>
            <w:tcW w:w="4841" w:type="dxa"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  <w:t>基本救命術概述、</w:t>
            </w:r>
            <w:r w:rsidRPr="005B5670">
              <w:rPr>
                <w:rFonts w:ascii="Times New Roman" w:eastAsia="標楷體" w:hAnsi="Times New Roman" w:cs="Times New Roman"/>
              </w:rPr>
              <w:t>創傷與止血</w:t>
            </w:r>
          </w:p>
        </w:tc>
        <w:tc>
          <w:tcPr>
            <w:tcW w:w="2410" w:type="dxa"/>
            <w:vMerge w:val="restart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教育局鄭婉馨老師或紅十字會急救教練</w:t>
            </w:r>
          </w:p>
        </w:tc>
      </w:tr>
      <w:tr w:rsidR="00BE74BD" w:rsidRPr="005B5670" w:rsidTr="00E5563F">
        <w:trPr>
          <w:jc w:val="center"/>
        </w:trPr>
        <w:tc>
          <w:tcPr>
            <w:tcW w:w="1881" w:type="dxa"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</w:rPr>
              <w:t>1040-1210</w:t>
            </w:r>
          </w:p>
        </w:tc>
        <w:tc>
          <w:tcPr>
            <w:tcW w:w="4841" w:type="dxa"/>
            <w:vAlign w:val="center"/>
          </w:tcPr>
          <w:p w:rsidR="00BE74BD" w:rsidRPr="005B5670" w:rsidRDefault="00BE74BD" w:rsidP="00E5563F">
            <w:pPr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</w:rPr>
              <w:t>一般急症的處理</w:t>
            </w:r>
            <w:r w:rsidRPr="005B5670">
              <w:rPr>
                <w:rFonts w:ascii="Times New Roman" w:eastAsia="標楷體" w:hAnsi="Times New Roman" w:cs="Times New Roman"/>
              </w:rPr>
              <w:t>(</w:t>
            </w:r>
            <w:r w:rsidRPr="005B5670">
              <w:rPr>
                <w:rFonts w:ascii="Times New Roman" w:eastAsia="標楷體" w:hAnsi="Times New Roman" w:cs="Times New Roman"/>
              </w:rPr>
              <w:t>眼、耳、鼻異物處理、癲癇</w:t>
            </w:r>
            <w:r w:rsidRPr="005B5670">
              <w:rPr>
                <w:rFonts w:ascii="Times New Roman" w:eastAsia="標楷體" w:hAnsi="Times New Roman" w:cs="Times New Roman"/>
              </w:rPr>
              <w:t>)</w:t>
            </w:r>
            <w:r w:rsidRPr="005B5670">
              <w:rPr>
                <w:rFonts w:ascii="Times New Roman" w:eastAsia="標楷體" w:hAnsi="Times New Roman" w:cs="Times New Roman"/>
              </w:rPr>
              <w:t>、燒燙傷處理</w:t>
            </w:r>
          </w:p>
        </w:tc>
        <w:tc>
          <w:tcPr>
            <w:tcW w:w="2410" w:type="dxa"/>
            <w:vMerge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FF0000"/>
              </w:rPr>
            </w:pPr>
          </w:p>
        </w:tc>
      </w:tr>
      <w:tr w:rsidR="00BE74BD" w:rsidRPr="005B5670" w:rsidTr="00D81C3C">
        <w:trPr>
          <w:trHeight w:val="454"/>
          <w:jc w:val="center"/>
        </w:trPr>
        <w:tc>
          <w:tcPr>
            <w:tcW w:w="1881" w:type="dxa"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</w:rPr>
              <w:t>1310-1440</w:t>
            </w:r>
          </w:p>
        </w:tc>
        <w:tc>
          <w:tcPr>
            <w:tcW w:w="4841" w:type="dxa"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</w:rPr>
              <w:t>異物哽塞處理、心肺復甦術</w:t>
            </w:r>
            <w:r w:rsidRPr="005B5670">
              <w:rPr>
                <w:rFonts w:ascii="Times New Roman" w:eastAsia="標楷體" w:hAnsi="Times New Roman" w:cs="Times New Roman"/>
              </w:rPr>
              <w:t>(</w:t>
            </w:r>
            <w:r w:rsidRPr="005B5670">
              <w:rPr>
                <w:rFonts w:ascii="Times New Roman" w:eastAsia="標楷體" w:hAnsi="Times New Roman" w:cs="Times New Roman"/>
              </w:rPr>
              <w:t>成人、兒童</w:t>
            </w:r>
            <w:r w:rsidRPr="005B567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10" w:type="dxa"/>
            <w:vMerge w:val="restart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color w:val="FF0000"/>
              </w:rPr>
            </w:pP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消防局講師（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2</w:t>
            </w:r>
            <w:r w:rsidRPr="005B5670">
              <w:rPr>
                <w:rFonts w:ascii="Times New Roman" w:eastAsia="標楷體" w:hAnsi="Times New Roman" w:cs="Times New Roman"/>
                <w:bCs/>
                <w:snapToGrid w:val="0"/>
              </w:rPr>
              <w:t>人）</w:t>
            </w:r>
          </w:p>
        </w:tc>
      </w:tr>
      <w:tr w:rsidR="00BE74BD" w:rsidRPr="005B5670" w:rsidTr="00D81C3C">
        <w:trPr>
          <w:trHeight w:val="454"/>
          <w:jc w:val="center"/>
        </w:trPr>
        <w:tc>
          <w:tcPr>
            <w:tcW w:w="1881" w:type="dxa"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</w:rPr>
              <w:t>1450-1620</w:t>
            </w:r>
          </w:p>
        </w:tc>
        <w:tc>
          <w:tcPr>
            <w:tcW w:w="4841" w:type="dxa"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snapToGrid w:val="0"/>
                <w:color w:val="000000"/>
              </w:rPr>
            </w:pPr>
            <w:r w:rsidRPr="005B5670">
              <w:rPr>
                <w:rFonts w:ascii="Times New Roman" w:eastAsia="標楷體" w:hAnsi="Times New Roman" w:cs="Times New Roman"/>
              </w:rPr>
              <w:t>複習測驗及實作</w:t>
            </w:r>
          </w:p>
        </w:tc>
        <w:tc>
          <w:tcPr>
            <w:tcW w:w="2410" w:type="dxa"/>
            <w:vMerge/>
            <w:vAlign w:val="center"/>
          </w:tcPr>
          <w:p w:rsidR="00BE74BD" w:rsidRPr="005B5670" w:rsidRDefault="00BE74BD" w:rsidP="00E5563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color w:val="FF0000"/>
              </w:rPr>
            </w:pPr>
          </w:p>
        </w:tc>
      </w:tr>
    </w:tbl>
    <w:p w:rsidR="004E317A" w:rsidRPr="00BD30EA" w:rsidRDefault="00BE74BD" w:rsidP="00130F08">
      <w:pPr>
        <w:adjustRightInd w:val="0"/>
        <w:snapToGrid w:val="0"/>
        <w:spacing w:beforeLines="50"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七</w:t>
      </w:r>
      <w:r w:rsidRPr="00876B8B">
        <w:rPr>
          <w:rFonts w:eastAsia="標楷體" w:hAnsi="標楷體"/>
          <w:bCs/>
          <w:sz w:val="28"/>
          <w:szCs w:val="28"/>
        </w:rPr>
        <w:t>、</w:t>
      </w:r>
      <w:r w:rsidR="004E317A" w:rsidRPr="00876B8B">
        <w:rPr>
          <w:rFonts w:eastAsia="標楷體" w:hAnsi="標楷體"/>
          <w:bCs/>
          <w:sz w:val="28"/>
          <w:szCs w:val="28"/>
        </w:rPr>
        <w:t>研習方式：</w:t>
      </w:r>
      <w:r w:rsidR="004E317A" w:rsidRPr="00BD30EA">
        <w:rPr>
          <w:rFonts w:eastAsia="標楷體" w:hAnsi="標楷體"/>
          <w:sz w:val="28"/>
          <w:szCs w:val="28"/>
        </w:rPr>
        <w:t>講授及實務演練。</w:t>
      </w:r>
    </w:p>
    <w:p w:rsidR="004E317A" w:rsidRDefault="004E317A" w:rsidP="00130F08">
      <w:pPr>
        <w:tabs>
          <w:tab w:val="center" w:pos="4153"/>
        </w:tabs>
        <w:spacing w:beforeLines="50" w:line="480" w:lineRule="exact"/>
        <w:ind w:left="560" w:hangingChars="200" w:hanging="56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八</w:t>
      </w:r>
      <w:r w:rsidRPr="00874867">
        <w:rPr>
          <w:rFonts w:eastAsia="標楷體" w:hAnsi="標楷體"/>
          <w:bCs/>
          <w:sz w:val="28"/>
          <w:szCs w:val="28"/>
        </w:rPr>
        <w:t>、</w:t>
      </w:r>
      <w:r w:rsidRPr="00874867">
        <w:rPr>
          <w:rFonts w:eastAsia="標楷體" w:hAnsi="標楷體" w:hint="eastAsia"/>
          <w:bCs/>
          <w:sz w:val="28"/>
          <w:szCs w:val="28"/>
        </w:rPr>
        <w:t>報名方式</w:t>
      </w:r>
      <w:r w:rsidR="00EB594E">
        <w:rPr>
          <w:rFonts w:ascii="新細明體" w:eastAsia="新細明體" w:hAnsi="新細明體" w:hint="eastAsia"/>
          <w:bCs/>
          <w:sz w:val="28"/>
          <w:szCs w:val="28"/>
        </w:rPr>
        <w:t>：</w:t>
      </w:r>
      <w:r w:rsidRPr="0015662B">
        <w:rPr>
          <w:rFonts w:ascii="標楷體" w:eastAsia="標楷體" w:hAnsi="標楷體" w:hint="eastAsia"/>
          <w:bCs/>
          <w:sz w:val="28"/>
          <w:szCs w:val="28"/>
        </w:rPr>
        <w:t>請</w:t>
      </w:r>
      <w:r>
        <w:rPr>
          <w:rFonts w:eastAsia="標楷體" w:hAnsi="標楷體" w:hint="eastAsia"/>
          <w:bCs/>
          <w:sz w:val="28"/>
          <w:szCs w:val="28"/>
        </w:rPr>
        <w:t>於</w:t>
      </w:r>
      <w:r w:rsidRPr="00874867">
        <w:rPr>
          <w:rFonts w:eastAsia="標楷體" w:hAnsi="標楷體" w:hint="eastAsia"/>
          <w:bCs/>
          <w:sz w:val="28"/>
          <w:szCs w:val="28"/>
        </w:rPr>
        <w:t>每班次</w:t>
      </w:r>
      <w:r>
        <w:rPr>
          <w:rFonts w:eastAsia="標楷體" w:hAnsi="標楷體" w:hint="eastAsia"/>
          <w:bCs/>
          <w:sz w:val="28"/>
          <w:szCs w:val="28"/>
        </w:rPr>
        <w:t>開課</w:t>
      </w:r>
      <w:r>
        <w:rPr>
          <w:rFonts w:eastAsia="標楷體" w:hAnsi="標楷體" w:hint="eastAsia"/>
          <w:bCs/>
          <w:sz w:val="28"/>
          <w:szCs w:val="28"/>
        </w:rPr>
        <w:t>2</w:t>
      </w:r>
      <w:r>
        <w:rPr>
          <w:rFonts w:eastAsia="標楷體" w:hAnsi="標楷體" w:hint="eastAsia"/>
          <w:bCs/>
          <w:sz w:val="28"/>
          <w:szCs w:val="28"/>
        </w:rPr>
        <w:t>週前，至教育部</w:t>
      </w:r>
      <w:r w:rsidRPr="0015662B">
        <w:rPr>
          <w:rFonts w:eastAsia="標楷體" w:hAnsi="標楷體"/>
          <w:sz w:val="28"/>
          <w:szCs w:val="28"/>
        </w:rPr>
        <w:t>全國教師在職進修資源網</w:t>
      </w:r>
      <w:r w:rsidRPr="0015662B">
        <w:rPr>
          <w:rFonts w:hAnsi="新細明體"/>
          <w:sz w:val="28"/>
          <w:szCs w:val="28"/>
        </w:rPr>
        <w:t>（</w:t>
      </w:r>
      <w:r w:rsidRPr="0015662B">
        <w:rPr>
          <w:sz w:val="28"/>
          <w:szCs w:val="28"/>
        </w:rPr>
        <w:t>http://www3.inservice.edu.tw</w:t>
      </w:r>
      <w:r w:rsidRPr="0015662B">
        <w:rPr>
          <w:rFonts w:hAnsi="新細明體"/>
          <w:sz w:val="28"/>
          <w:szCs w:val="28"/>
        </w:rPr>
        <w:t>）</w:t>
      </w:r>
      <w:r w:rsidRPr="0015662B">
        <w:rPr>
          <w:rFonts w:eastAsia="標楷體" w:hAnsi="標楷體" w:hint="eastAsia"/>
          <w:bCs/>
          <w:sz w:val="28"/>
          <w:szCs w:val="28"/>
        </w:rPr>
        <w:t>報名，以報名先後順序率取</w:t>
      </w:r>
      <w:r>
        <w:rPr>
          <w:rFonts w:eastAsia="標楷體" w:hAnsi="標楷體" w:hint="eastAsia"/>
          <w:bCs/>
          <w:sz w:val="28"/>
          <w:szCs w:val="28"/>
        </w:rPr>
        <w:t>，額滿為止</w:t>
      </w:r>
      <w:r w:rsidR="00834CD0">
        <w:rPr>
          <w:rFonts w:eastAsia="標楷體" w:hAnsi="標楷體" w:hint="eastAsia"/>
          <w:bCs/>
          <w:sz w:val="28"/>
          <w:szCs w:val="28"/>
        </w:rPr>
        <w:t>；</w:t>
      </w:r>
      <w:r w:rsidR="00834CD0" w:rsidRPr="00834CD0">
        <w:rPr>
          <w:rFonts w:eastAsia="標楷體" w:hAnsi="標楷體" w:hint="eastAsia"/>
          <w:bCs/>
          <w:sz w:val="28"/>
          <w:szCs w:val="28"/>
          <w:u w:val="double" w:color="FF0000"/>
        </w:rPr>
        <w:t>現場不接受</w:t>
      </w:r>
      <w:r w:rsidR="00834CD0">
        <w:rPr>
          <w:rFonts w:eastAsia="標楷體" w:hAnsi="標楷體" w:hint="eastAsia"/>
          <w:bCs/>
          <w:sz w:val="28"/>
          <w:szCs w:val="28"/>
          <w:u w:val="double" w:color="FF0000"/>
        </w:rPr>
        <w:t>臨時</w:t>
      </w:r>
      <w:r w:rsidR="00834CD0" w:rsidRPr="00834CD0">
        <w:rPr>
          <w:rFonts w:eastAsia="標楷體" w:hAnsi="標楷體" w:hint="eastAsia"/>
          <w:bCs/>
          <w:sz w:val="28"/>
          <w:szCs w:val="28"/>
          <w:u w:val="double" w:color="FF0000"/>
        </w:rPr>
        <w:t>報名</w:t>
      </w:r>
      <w:r w:rsidR="00834CD0">
        <w:rPr>
          <w:rFonts w:eastAsia="標楷體" w:hAnsi="標楷體" w:hint="eastAsia"/>
          <w:bCs/>
          <w:sz w:val="28"/>
          <w:szCs w:val="28"/>
        </w:rPr>
        <w:t>。</w:t>
      </w:r>
    </w:p>
    <w:p w:rsidR="004E317A" w:rsidRDefault="004E317A" w:rsidP="00130F08">
      <w:pPr>
        <w:adjustRightInd w:val="0"/>
        <w:snapToGrid w:val="0"/>
        <w:spacing w:beforeLines="50" w:line="480" w:lineRule="exact"/>
        <w:ind w:left="560" w:hangingChars="200" w:hanging="560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九</w:t>
      </w:r>
      <w:r w:rsidRPr="00874867">
        <w:rPr>
          <w:rFonts w:eastAsia="標楷體" w:hAnsi="標楷體"/>
          <w:bCs/>
          <w:sz w:val="28"/>
          <w:szCs w:val="28"/>
        </w:rPr>
        <w:t>、</w:t>
      </w:r>
      <w:r w:rsidRPr="00876B8B">
        <w:rPr>
          <w:rFonts w:eastAsia="標楷體" w:hAnsi="標楷體"/>
          <w:bCs/>
          <w:sz w:val="28"/>
          <w:szCs w:val="28"/>
        </w:rPr>
        <w:t>注意事項</w:t>
      </w:r>
    </w:p>
    <w:p w:rsidR="004E317A" w:rsidRDefault="004E317A" w:rsidP="004E317A">
      <w:pPr>
        <w:pStyle w:val="Default"/>
        <w:spacing w:line="480" w:lineRule="exact"/>
        <w:ind w:left="840" w:hangingChars="300" w:hanging="840"/>
        <w:jc w:val="both"/>
        <w:rPr>
          <w:rFonts w:ascii="Times New Roman" w:hAnsi="標楷體" w:cs="Times New Roman"/>
          <w:sz w:val="28"/>
          <w:szCs w:val="28"/>
        </w:rPr>
      </w:pPr>
      <w:r w:rsidRPr="00BD30EA">
        <w:rPr>
          <w:rFonts w:ascii="Times New Roman" w:hAnsi="標楷體" w:cs="Times New Roman"/>
          <w:sz w:val="28"/>
          <w:szCs w:val="28"/>
        </w:rPr>
        <w:t>（一）</w:t>
      </w:r>
      <w:r w:rsidRPr="006B6491">
        <w:rPr>
          <w:rFonts w:ascii="Times New Roman" w:hAnsi="標楷體" w:cs="Times New Roman"/>
          <w:sz w:val="28"/>
          <w:szCs w:val="28"/>
        </w:rPr>
        <w:t>經報名錄取人員不得無故缺席</w:t>
      </w:r>
      <w:r>
        <w:rPr>
          <w:rFonts w:ascii="Times New Roman" w:hAnsi="標楷體" w:cs="Times New Roman" w:hint="eastAsia"/>
          <w:sz w:val="28"/>
          <w:szCs w:val="28"/>
        </w:rPr>
        <w:t>，</w:t>
      </w:r>
      <w:r w:rsidRPr="006B6491">
        <w:rPr>
          <w:rFonts w:ascii="Times New Roman" w:hAnsi="標楷體" w:cs="Times New Roman"/>
          <w:sz w:val="28"/>
          <w:szCs w:val="28"/>
        </w:rPr>
        <w:t>如無故不出席</w:t>
      </w:r>
      <w:r>
        <w:rPr>
          <w:rFonts w:ascii="Times New Roman" w:hAnsi="標楷體" w:cs="Times New Roman" w:hint="eastAsia"/>
          <w:sz w:val="28"/>
          <w:szCs w:val="28"/>
        </w:rPr>
        <w:t>或取消者，請自費參加相關研習，不得再參加本局委辦之班次</w:t>
      </w:r>
      <w:r w:rsidRPr="006B6491">
        <w:rPr>
          <w:rFonts w:ascii="Times New Roman" w:hAnsi="標楷體" w:cs="Times New Roman"/>
          <w:sz w:val="28"/>
          <w:szCs w:val="28"/>
        </w:rPr>
        <w:t>。</w:t>
      </w:r>
    </w:p>
    <w:p w:rsidR="004E317A" w:rsidRDefault="004E317A" w:rsidP="004E317A">
      <w:pPr>
        <w:pStyle w:val="Default"/>
        <w:spacing w:line="480" w:lineRule="exact"/>
        <w:ind w:left="840" w:hangingChars="300" w:hanging="840"/>
        <w:jc w:val="both"/>
        <w:rPr>
          <w:rFonts w:ascii="Times New Roman" w:hAnsi="標楷體" w:cs="Times New Roman"/>
          <w:sz w:val="28"/>
          <w:szCs w:val="28"/>
        </w:rPr>
      </w:pPr>
      <w:r w:rsidRPr="00BD30EA">
        <w:rPr>
          <w:rFonts w:ascii="Times New Roman" w:hAnsi="標楷體" w:cs="Times New Roman"/>
          <w:sz w:val="28"/>
          <w:szCs w:val="28"/>
        </w:rPr>
        <w:t>（</w:t>
      </w:r>
      <w:r w:rsidRPr="00BD30EA">
        <w:rPr>
          <w:rFonts w:ascii="Times New Roman" w:hAnsi="標楷體" w:cs="Times New Roman" w:hint="eastAsia"/>
          <w:sz w:val="28"/>
          <w:szCs w:val="28"/>
        </w:rPr>
        <w:t>二</w:t>
      </w:r>
      <w:r w:rsidRPr="00BD30EA">
        <w:rPr>
          <w:rFonts w:ascii="Times New Roman" w:hAnsi="標楷體" w:cs="Times New Roman"/>
          <w:sz w:val="28"/>
          <w:szCs w:val="28"/>
        </w:rPr>
        <w:t>）</w:t>
      </w:r>
      <w:r>
        <w:rPr>
          <w:rFonts w:ascii="Times New Roman" w:hAnsi="標楷體" w:cs="Times New Roman" w:hint="eastAsia"/>
          <w:sz w:val="28"/>
          <w:szCs w:val="28"/>
        </w:rPr>
        <w:t>非本市立案公私立幼兒園教保服務人員、駕駛或隨車人員，不得參加。</w:t>
      </w:r>
    </w:p>
    <w:p w:rsidR="004E317A" w:rsidRPr="002559A8" w:rsidRDefault="004E317A" w:rsidP="004E317A">
      <w:pPr>
        <w:adjustRightInd w:val="0"/>
        <w:snapToGrid w:val="0"/>
        <w:spacing w:line="480" w:lineRule="exact"/>
        <w:ind w:left="560" w:hangingChars="200" w:hanging="560"/>
        <w:rPr>
          <w:rFonts w:ascii="標楷體" w:eastAsia="標楷體" w:hAnsi="標楷體"/>
          <w:bCs/>
          <w:color w:val="FF0000"/>
          <w:sz w:val="28"/>
          <w:szCs w:val="28"/>
        </w:rPr>
      </w:pPr>
      <w:r w:rsidRPr="002559A8">
        <w:rPr>
          <w:rFonts w:ascii="標楷體" w:eastAsia="標楷體" w:hAnsi="標楷體" w:cs="Times New Roman"/>
          <w:sz w:val="28"/>
          <w:szCs w:val="28"/>
        </w:rPr>
        <w:t>（</w:t>
      </w:r>
      <w:r w:rsidRPr="002559A8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2559A8">
        <w:rPr>
          <w:rFonts w:ascii="標楷體" w:eastAsia="標楷體" w:hAnsi="標楷體" w:cs="Times New Roman"/>
          <w:sz w:val="28"/>
          <w:szCs w:val="28"/>
        </w:rPr>
        <w:t>）</w:t>
      </w:r>
      <w:r w:rsidRPr="002559A8">
        <w:rPr>
          <w:rFonts w:ascii="標楷體" w:eastAsia="標楷體" w:hAnsi="標楷體" w:cs="Times New Roman" w:hint="eastAsia"/>
          <w:sz w:val="28"/>
          <w:szCs w:val="28"/>
          <w:u w:val="double" w:color="FF0000"/>
        </w:rPr>
        <w:t>為尊重與會學員學習權益，本研習</w:t>
      </w:r>
      <w:r w:rsidRPr="002559A8">
        <w:rPr>
          <w:rFonts w:ascii="標楷體" w:eastAsia="標楷體" w:hAnsi="標楷體" w:hint="eastAsia"/>
          <w:bCs/>
          <w:sz w:val="28"/>
          <w:szCs w:val="28"/>
          <w:u w:val="double" w:color="FF0000"/>
        </w:rPr>
        <w:t>禁止國小（含）以下學童及幼兒入場</w:t>
      </w:r>
      <w:r w:rsidRPr="002559A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E317A" w:rsidRPr="008B3E4D" w:rsidRDefault="004E317A" w:rsidP="004E317A">
      <w:pPr>
        <w:pStyle w:val="Default"/>
        <w:spacing w:line="480" w:lineRule="exact"/>
        <w:ind w:left="840" w:hangingChars="300" w:hanging="840"/>
        <w:jc w:val="both"/>
        <w:rPr>
          <w:rFonts w:ascii="Times New Roman" w:hAnsi="標楷體" w:cs="Times New Roman"/>
          <w:sz w:val="28"/>
          <w:szCs w:val="28"/>
        </w:rPr>
      </w:pPr>
      <w:r w:rsidRPr="00BD30EA">
        <w:rPr>
          <w:rFonts w:ascii="Times New Roman" w:hAnsi="標楷體" w:cs="Times New Roman"/>
          <w:sz w:val="28"/>
          <w:szCs w:val="28"/>
        </w:rPr>
        <w:t>（</w:t>
      </w:r>
      <w:r>
        <w:rPr>
          <w:rFonts w:ascii="Times New Roman" w:hAnsi="標楷體" w:cs="Times New Roman" w:hint="eastAsia"/>
          <w:sz w:val="28"/>
          <w:szCs w:val="28"/>
        </w:rPr>
        <w:t>四</w:t>
      </w:r>
      <w:r w:rsidRPr="00BD30EA">
        <w:rPr>
          <w:rFonts w:ascii="Times New Roman" w:hAnsi="標楷體" w:cs="Times New Roman"/>
          <w:sz w:val="28"/>
          <w:szCs w:val="28"/>
        </w:rPr>
        <w:t>）</w:t>
      </w:r>
      <w:r w:rsidRPr="008B3E4D">
        <w:rPr>
          <w:rFonts w:ascii="Times New Roman" w:hAnsi="標楷體" w:cs="Times New Roman"/>
          <w:sz w:val="28"/>
          <w:szCs w:val="28"/>
        </w:rPr>
        <w:t>本研習</w:t>
      </w:r>
      <w:r w:rsidRPr="008B3E4D">
        <w:rPr>
          <w:rFonts w:ascii="Times New Roman" w:hAnsi="標楷體" w:cs="Times New Roman" w:hint="eastAsia"/>
          <w:sz w:val="28"/>
          <w:szCs w:val="28"/>
        </w:rPr>
        <w:t>全程參與者，核予</w:t>
      </w:r>
      <w:r w:rsidRPr="008B3E4D">
        <w:rPr>
          <w:rFonts w:ascii="Times New Roman" w:hAnsi="標楷體" w:cs="Times New Roman" w:hint="eastAsia"/>
          <w:sz w:val="28"/>
          <w:szCs w:val="28"/>
        </w:rPr>
        <w:t>8</w:t>
      </w:r>
      <w:r w:rsidRPr="008B3E4D">
        <w:rPr>
          <w:rFonts w:ascii="Times New Roman" w:hAnsi="標楷體" w:cs="Times New Roman" w:hint="eastAsia"/>
          <w:sz w:val="28"/>
          <w:szCs w:val="28"/>
        </w:rPr>
        <w:t>小時研習時數證明</w:t>
      </w:r>
      <w:r>
        <w:rPr>
          <w:rFonts w:ascii="Times New Roman" w:hAnsi="標楷體" w:cs="Times New Roman" w:hint="eastAsia"/>
          <w:sz w:val="28"/>
          <w:szCs w:val="28"/>
        </w:rPr>
        <w:t>；</w:t>
      </w:r>
      <w:proofErr w:type="gramStart"/>
      <w:r w:rsidRPr="008B3E4D">
        <w:rPr>
          <w:rFonts w:ascii="Times New Roman" w:hAnsi="標楷體" w:cs="Times New Roman" w:hint="eastAsia"/>
          <w:sz w:val="28"/>
          <w:szCs w:val="28"/>
        </w:rPr>
        <w:t>惟</w:t>
      </w:r>
      <w:proofErr w:type="gramEnd"/>
      <w:r w:rsidRPr="00FA5C27">
        <w:rPr>
          <w:rFonts w:ascii="Times New Roman" w:hAnsi="標楷體" w:cs="Times New Roman" w:hint="eastAsia"/>
          <w:sz w:val="28"/>
          <w:szCs w:val="28"/>
          <w:u w:val="double" w:color="FF0000"/>
        </w:rPr>
        <w:t>報到時間遲到</w:t>
      </w:r>
      <w:r w:rsidRPr="00FA5C27">
        <w:rPr>
          <w:rFonts w:ascii="Times New Roman" w:hAnsi="標楷體" w:cs="Times New Roman" w:hint="eastAsia"/>
          <w:sz w:val="28"/>
          <w:szCs w:val="28"/>
          <w:u w:val="double" w:color="FF0000"/>
        </w:rPr>
        <w:t>1</w:t>
      </w:r>
      <w:r w:rsidRPr="00FA5C27">
        <w:rPr>
          <w:rFonts w:ascii="Times New Roman" w:hAnsi="標楷體" w:cs="Times New Roman" w:hint="eastAsia"/>
          <w:sz w:val="28"/>
          <w:szCs w:val="28"/>
          <w:u w:val="double" w:color="FF0000"/>
        </w:rPr>
        <w:t>小時（上午</w:t>
      </w:r>
      <w:r w:rsidRPr="00FA5C27">
        <w:rPr>
          <w:rFonts w:ascii="Times New Roman" w:hAnsi="標楷體" w:cs="Times New Roman" w:hint="eastAsia"/>
          <w:sz w:val="28"/>
          <w:szCs w:val="28"/>
          <w:u w:val="double" w:color="FF0000"/>
        </w:rPr>
        <w:t>10</w:t>
      </w:r>
      <w:r w:rsidRPr="00FA5C27">
        <w:rPr>
          <w:rFonts w:ascii="Times New Roman" w:hAnsi="標楷體" w:cs="Times New Roman" w:hint="eastAsia"/>
          <w:sz w:val="28"/>
          <w:szCs w:val="28"/>
          <w:u w:val="double" w:color="FF0000"/>
        </w:rPr>
        <w:t>時以後）到達或早退者，不予研習時數</w:t>
      </w:r>
      <w:r w:rsidRPr="008B3E4D">
        <w:rPr>
          <w:rFonts w:ascii="Times New Roman" w:hAnsi="標楷體" w:cs="Times New Roman" w:hint="eastAsia"/>
          <w:sz w:val="28"/>
          <w:szCs w:val="28"/>
        </w:rPr>
        <w:t>。</w:t>
      </w:r>
    </w:p>
    <w:p w:rsidR="004E317A" w:rsidRDefault="004E317A" w:rsidP="004E317A">
      <w:pPr>
        <w:pStyle w:val="Default"/>
        <w:spacing w:line="480" w:lineRule="exact"/>
        <w:rPr>
          <w:rFonts w:ascii="Times New Roman" w:hAnsi="標楷體" w:cs="Times New Roman"/>
          <w:sz w:val="28"/>
          <w:szCs w:val="28"/>
        </w:rPr>
      </w:pPr>
      <w:r w:rsidRPr="00BD30EA">
        <w:rPr>
          <w:rFonts w:ascii="Times New Roman" w:hAnsi="標楷體" w:cs="Times New Roman"/>
          <w:sz w:val="28"/>
          <w:szCs w:val="28"/>
        </w:rPr>
        <w:lastRenderedPageBreak/>
        <w:t>（</w:t>
      </w:r>
      <w:r>
        <w:rPr>
          <w:rFonts w:ascii="Times New Roman" w:hAnsi="標楷體" w:cs="Times New Roman" w:hint="eastAsia"/>
          <w:sz w:val="28"/>
          <w:szCs w:val="28"/>
        </w:rPr>
        <w:t>五</w:t>
      </w:r>
      <w:r w:rsidRPr="00BD30EA">
        <w:rPr>
          <w:rFonts w:ascii="Times New Roman" w:hAnsi="標楷體" w:cs="Times New Roman"/>
          <w:sz w:val="28"/>
          <w:szCs w:val="28"/>
        </w:rPr>
        <w:t>）</w:t>
      </w:r>
      <w:r w:rsidRPr="002A5F2E">
        <w:rPr>
          <w:rFonts w:ascii="Times New Roman" w:hAnsi="標楷體" w:cs="Times New Roman" w:hint="eastAsia"/>
          <w:sz w:val="28"/>
          <w:szCs w:val="28"/>
          <w:u w:val="double" w:color="FF0000"/>
        </w:rPr>
        <w:t>為減少承辦幼兒園行政事務，本研習午餐請自理</w:t>
      </w:r>
      <w:r>
        <w:rPr>
          <w:rFonts w:ascii="Times New Roman" w:hAnsi="標楷體" w:cs="Times New Roman" w:hint="eastAsia"/>
          <w:sz w:val="28"/>
          <w:szCs w:val="28"/>
        </w:rPr>
        <w:t>。</w:t>
      </w:r>
    </w:p>
    <w:p w:rsidR="004E317A" w:rsidRPr="008B3E4D" w:rsidRDefault="004E317A" w:rsidP="004E317A">
      <w:pPr>
        <w:pStyle w:val="Default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15CF4">
        <w:rPr>
          <w:rFonts w:hAnsi="標楷體" w:cs="Times New Roman" w:hint="eastAsia"/>
          <w:sz w:val="28"/>
          <w:szCs w:val="28"/>
        </w:rPr>
        <w:t>（六）</w:t>
      </w:r>
      <w:r>
        <w:rPr>
          <w:rFonts w:asciiTheme="minorEastAsia" w:hAnsiTheme="minorEastAsia" w:hint="eastAsia"/>
          <w:sz w:val="28"/>
          <w:szCs w:val="28"/>
        </w:rPr>
        <w:t>公立幼兒園參加人員核予公假課</w:t>
      </w:r>
      <w:proofErr w:type="gramStart"/>
      <w:r>
        <w:rPr>
          <w:rFonts w:asciiTheme="minorEastAsia" w:hAnsiTheme="minorEastAsia" w:hint="eastAsia"/>
          <w:sz w:val="28"/>
          <w:szCs w:val="28"/>
        </w:rPr>
        <w:t>務</w:t>
      </w:r>
      <w:proofErr w:type="gramEnd"/>
      <w:r>
        <w:rPr>
          <w:rFonts w:asciiTheme="minorEastAsia" w:hAnsiTheme="minorEastAsia" w:hint="eastAsia"/>
          <w:sz w:val="28"/>
          <w:szCs w:val="28"/>
        </w:rPr>
        <w:t>派代。</w:t>
      </w:r>
    </w:p>
    <w:p w:rsidR="004E317A" w:rsidRDefault="004E317A" w:rsidP="004E317A">
      <w:pPr>
        <w:pStyle w:val="Default"/>
        <w:spacing w:line="480" w:lineRule="exact"/>
        <w:rPr>
          <w:rFonts w:ascii="Times New Roman" w:hAnsi="標楷體" w:cs="Times New Roman"/>
          <w:sz w:val="28"/>
          <w:szCs w:val="28"/>
        </w:rPr>
      </w:pPr>
      <w:r w:rsidRPr="00BD30EA">
        <w:rPr>
          <w:rFonts w:ascii="Times New Roman" w:hAnsi="標楷體" w:cs="Times New Roman"/>
          <w:sz w:val="28"/>
          <w:szCs w:val="28"/>
        </w:rPr>
        <w:t>（</w:t>
      </w:r>
      <w:r>
        <w:rPr>
          <w:rFonts w:ascii="Times New Roman" w:hAnsi="標楷體" w:cs="Times New Roman" w:hint="eastAsia"/>
          <w:sz w:val="28"/>
          <w:szCs w:val="28"/>
        </w:rPr>
        <w:t>七</w:t>
      </w:r>
      <w:r w:rsidRPr="00BD30EA">
        <w:rPr>
          <w:rFonts w:ascii="Times New Roman" w:hAnsi="標楷體" w:cs="Times New Roman"/>
          <w:sz w:val="28"/>
          <w:szCs w:val="28"/>
        </w:rPr>
        <w:t>）</w:t>
      </w:r>
      <w:r w:rsidRPr="006B6491">
        <w:rPr>
          <w:rFonts w:ascii="Times New Roman" w:hAnsi="標楷體" w:cs="Times New Roman"/>
          <w:sz w:val="28"/>
          <w:szCs w:val="28"/>
        </w:rPr>
        <w:t>女學員</w:t>
      </w:r>
      <w:proofErr w:type="gramStart"/>
      <w:r w:rsidRPr="006B6491">
        <w:rPr>
          <w:rFonts w:ascii="Times New Roman" w:hAnsi="標楷體" w:cs="Times New Roman"/>
          <w:sz w:val="28"/>
          <w:szCs w:val="28"/>
        </w:rPr>
        <w:t>請著</w:t>
      </w:r>
      <w:proofErr w:type="gramEnd"/>
      <w:r w:rsidRPr="006B6491">
        <w:rPr>
          <w:rFonts w:ascii="Times New Roman" w:hAnsi="標楷體" w:cs="Times New Roman"/>
          <w:sz w:val="28"/>
          <w:szCs w:val="28"/>
        </w:rPr>
        <w:t>長褲、</w:t>
      </w:r>
      <w:proofErr w:type="gramStart"/>
      <w:r w:rsidRPr="006B6491">
        <w:rPr>
          <w:rFonts w:ascii="Times New Roman" w:hAnsi="標楷體" w:cs="Times New Roman"/>
          <w:sz w:val="28"/>
          <w:szCs w:val="28"/>
        </w:rPr>
        <w:t>勿穿大領口</w:t>
      </w:r>
      <w:proofErr w:type="gramEnd"/>
      <w:r w:rsidRPr="006B6491">
        <w:rPr>
          <w:rFonts w:ascii="Times New Roman" w:hAnsi="標楷體" w:cs="Times New Roman"/>
          <w:sz w:val="28"/>
          <w:szCs w:val="28"/>
        </w:rPr>
        <w:t>上衣。</w:t>
      </w:r>
    </w:p>
    <w:p w:rsidR="004E317A" w:rsidRPr="00F15CF4" w:rsidRDefault="004E317A" w:rsidP="004E317A">
      <w:pPr>
        <w:pStyle w:val="Default"/>
        <w:spacing w:line="480" w:lineRule="exact"/>
        <w:ind w:left="840" w:hangingChars="300" w:hanging="840"/>
        <w:jc w:val="both"/>
        <w:rPr>
          <w:rFonts w:hAnsi="標楷體" w:cs="Times New Roman"/>
          <w:sz w:val="28"/>
          <w:szCs w:val="28"/>
        </w:rPr>
      </w:pPr>
      <w:r w:rsidRPr="00F15CF4">
        <w:rPr>
          <w:rFonts w:hAnsi="標楷體" w:cs="Times New Roman" w:hint="eastAsia"/>
          <w:sz w:val="28"/>
          <w:szCs w:val="28"/>
        </w:rPr>
        <w:t>（</w:t>
      </w:r>
      <w:r>
        <w:rPr>
          <w:rFonts w:hAnsi="標楷體" w:cs="Times New Roman" w:hint="eastAsia"/>
          <w:sz w:val="28"/>
          <w:szCs w:val="28"/>
        </w:rPr>
        <w:t>八</w:t>
      </w:r>
      <w:r w:rsidRPr="00F15CF4">
        <w:rPr>
          <w:rFonts w:hAnsi="標楷體" w:cs="Times New Roman" w:hint="eastAsia"/>
          <w:sz w:val="28"/>
          <w:szCs w:val="28"/>
        </w:rPr>
        <w:t>）為響應環保，請自備茶杯及環保餐具。</w:t>
      </w:r>
    </w:p>
    <w:p w:rsidR="004E317A" w:rsidRDefault="004E317A" w:rsidP="00130F08">
      <w:pPr>
        <w:adjustRightInd w:val="0"/>
        <w:snapToGrid w:val="0"/>
        <w:spacing w:beforeLines="50" w:line="480" w:lineRule="exact"/>
        <w:rPr>
          <w:rFonts w:eastAsia="標楷體" w:hAnsi="標楷體"/>
          <w:color w:val="FF0000"/>
          <w:sz w:val="28"/>
          <w:szCs w:val="28"/>
        </w:rPr>
      </w:pPr>
      <w:r w:rsidRPr="00AE5D2D">
        <w:rPr>
          <w:rFonts w:eastAsia="標楷體" w:hAnsi="標楷體"/>
          <w:bCs/>
          <w:sz w:val="28"/>
          <w:szCs w:val="28"/>
        </w:rPr>
        <w:t>十、</w:t>
      </w:r>
      <w:r w:rsidRPr="0072325E">
        <w:rPr>
          <w:rFonts w:eastAsia="標楷體" w:hAnsi="標楷體"/>
          <w:bCs/>
          <w:sz w:val="28"/>
          <w:szCs w:val="28"/>
        </w:rPr>
        <w:t>經費</w:t>
      </w:r>
      <w:proofErr w:type="gramStart"/>
      <w:r w:rsidRPr="0072325E">
        <w:rPr>
          <w:rFonts w:eastAsia="標楷體" w:hAnsi="標楷體"/>
          <w:bCs/>
          <w:sz w:val="28"/>
          <w:szCs w:val="28"/>
        </w:rPr>
        <w:t>︰</w:t>
      </w:r>
      <w:proofErr w:type="gramEnd"/>
      <w:r w:rsidRPr="0072325E">
        <w:rPr>
          <w:rFonts w:eastAsia="標楷體" w:hAnsi="標楷體" w:hint="eastAsia"/>
          <w:bCs/>
          <w:sz w:val="28"/>
          <w:szCs w:val="28"/>
        </w:rPr>
        <w:t>由本局年度預算項下支應。</w:t>
      </w:r>
    </w:p>
    <w:p w:rsidR="00FE3BF5" w:rsidRPr="00FE3BF5" w:rsidRDefault="004E317A" w:rsidP="00130F08">
      <w:pPr>
        <w:adjustRightInd w:val="0"/>
        <w:snapToGrid w:val="0"/>
        <w:spacing w:beforeLines="50" w:line="480" w:lineRule="exact"/>
        <w:rPr>
          <w:rFonts w:eastAsia="標楷體"/>
          <w:sz w:val="28"/>
          <w:szCs w:val="28"/>
        </w:rPr>
      </w:pPr>
      <w:r w:rsidRPr="0072325E">
        <w:rPr>
          <w:rFonts w:eastAsia="標楷體" w:hAnsi="標楷體"/>
          <w:bCs/>
          <w:sz w:val="28"/>
          <w:szCs w:val="28"/>
        </w:rPr>
        <w:t>十</w:t>
      </w:r>
      <w:r>
        <w:rPr>
          <w:rFonts w:eastAsia="標楷體" w:hAnsi="標楷體" w:hint="eastAsia"/>
          <w:bCs/>
          <w:sz w:val="28"/>
          <w:szCs w:val="28"/>
        </w:rPr>
        <w:t>一</w:t>
      </w:r>
      <w:r w:rsidRPr="0072325E">
        <w:rPr>
          <w:rFonts w:eastAsia="標楷體" w:hAnsi="標楷體"/>
          <w:bCs/>
          <w:sz w:val="28"/>
          <w:szCs w:val="28"/>
        </w:rPr>
        <w:t>、</w:t>
      </w:r>
      <w:r w:rsidR="00FE3BF5" w:rsidRPr="00FE3BF5">
        <w:rPr>
          <w:rFonts w:eastAsia="標楷體"/>
          <w:sz w:val="28"/>
          <w:szCs w:val="28"/>
        </w:rPr>
        <w:t>辦</w:t>
      </w:r>
      <w:r w:rsidR="00FE3BF5" w:rsidRPr="00FE3BF5">
        <w:rPr>
          <w:rFonts w:eastAsia="標楷體" w:hint="eastAsia"/>
          <w:sz w:val="28"/>
          <w:szCs w:val="28"/>
        </w:rPr>
        <w:t>理</w:t>
      </w:r>
      <w:r w:rsidR="00FE3BF5" w:rsidRPr="00FE3BF5">
        <w:rPr>
          <w:rFonts w:eastAsia="標楷體"/>
          <w:sz w:val="28"/>
          <w:szCs w:val="28"/>
        </w:rPr>
        <w:t>本</w:t>
      </w:r>
      <w:r w:rsidR="00FE3BF5" w:rsidRPr="00FE3BF5">
        <w:rPr>
          <w:rFonts w:eastAsia="標楷體" w:hint="eastAsia"/>
          <w:sz w:val="28"/>
          <w:szCs w:val="28"/>
        </w:rPr>
        <w:t>案</w:t>
      </w:r>
      <w:r w:rsidR="00FE3BF5" w:rsidRPr="00FE3BF5">
        <w:rPr>
          <w:rFonts w:eastAsia="標楷體"/>
          <w:sz w:val="28"/>
          <w:szCs w:val="28"/>
        </w:rPr>
        <w:t>有功人員，</w:t>
      </w:r>
      <w:r w:rsidR="009303FB">
        <w:rPr>
          <w:rFonts w:eastAsia="標楷體" w:hint="eastAsia"/>
          <w:sz w:val="28"/>
          <w:szCs w:val="28"/>
        </w:rPr>
        <w:t>依規定核予</w:t>
      </w:r>
      <w:r w:rsidR="00FE3BF5" w:rsidRPr="00FE3BF5">
        <w:rPr>
          <w:rFonts w:eastAsia="標楷體"/>
          <w:sz w:val="28"/>
          <w:szCs w:val="28"/>
        </w:rPr>
        <w:t>獎</w:t>
      </w:r>
      <w:r w:rsidR="00FE3BF5" w:rsidRPr="00FE3BF5">
        <w:rPr>
          <w:rFonts w:eastAsia="標楷體" w:hint="eastAsia"/>
          <w:sz w:val="28"/>
          <w:szCs w:val="28"/>
        </w:rPr>
        <w:t>勵</w:t>
      </w:r>
      <w:r w:rsidR="00FE3BF5" w:rsidRPr="00FE3BF5">
        <w:rPr>
          <w:rFonts w:eastAsia="標楷體"/>
          <w:sz w:val="28"/>
          <w:szCs w:val="28"/>
        </w:rPr>
        <w:t>。</w:t>
      </w:r>
    </w:p>
    <w:p w:rsidR="00F678AA" w:rsidRDefault="00FE3BF5" w:rsidP="00130F08">
      <w:pPr>
        <w:adjustRightInd w:val="0"/>
        <w:snapToGrid w:val="0"/>
        <w:spacing w:beforeLines="50" w:line="480" w:lineRule="exact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十二、</w:t>
      </w:r>
      <w:r w:rsidR="004E317A" w:rsidRPr="00B214B1">
        <w:rPr>
          <w:rFonts w:eastAsia="標楷體" w:hAnsi="標楷體"/>
          <w:bCs/>
          <w:sz w:val="28"/>
          <w:szCs w:val="28"/>
        </w:rPr>
        <w:t>本</w:t>
      </w:r>
      <w:r w:rsidR="004E317A" w:rsidRPr="00BD30EA">
        <w:rPr>
          <w:rFonts w:eastAsia="標楷體" w:hAnsi="標楷體"/>
          <w:bCs/>
          <w:sz w:val="28"/>
          <w:szCs w:val="28"/>
        </w:rPr>
        <w:t>計畫奉</w:t>
      </w:r>
      <w:r w:rsidR="004E317A">
        <w:rPr>
          <w:rFonts w:eastAsia="標楷體" w:hAnsi="標楷體" w:hint="eastAsia"/>
          <w:bCs/>
          <w:sz w:val="28"/>
          <w:szCs w:val="28"/>
        </w:rPr>
        <w:t>核後</w:t>
      </w:r>
      <w:r w:rsidR="004E317A" w:rsidRPr="00BD30EA">
        <w:rPr>
          <w:rFonts w:eastAsia="標楷體" w:hAnsi="標楷體"/>
          <w:bCs/>
          <w:sz w:val="28"/>
          <w:szCs w:val="28"/>
        </w:rPr>
        <w:t>實施，修正時亦同。</w:t>
      </w:r>
    </w:p>
    <w:p w:rsidR="00F678AA" w:rsidRDefault="00F678AA">
      <w:pPr>
        <w:widowControl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/>
          <w:bCs/>
          <w:sz w:val="28"/>
          <w:szCs w:val="28"/>
        </w:rPr>
        <w:br w:type="page"/>
      </w:r>
    </w:p>
    <w:p w:rsidR="00F678AA" w:rsidRPr="006517F8" w:rsidRDefault="00F678AA" w:rsidP="00F678AA">
      <w:pPr>
        <w:adjustRightInd w:val="0"/>
        <w:snapToGrid w:val="0"/>
        <w:spacing w:line="500" w:lineRule="exact"/>
        <w:ind w:left="555" w:hangingChars="198" w:hanging="555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6517F8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lastRenderedPageBreak/>
        <w:t>研習地點</w:t>
      </w:r>
      <w:r w:rsidRPr="006517F8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及交通</w:t>
      </w:r>
    </w:p>
    <w:p w:rsidR="00F678AA" w:rsidRDefault="00F678AA" w:rsidP="00F678AA">
      <w:pPr>
        <w:adjustRightInd w:val="0"/>
        <w:snapToGrid w:val="0"/>
        <w:spacing w:line="440" w:lineRule="exact"/>
        <w:ind w:left="560" w:hangingChars="200" w:hanging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2F18CE">
        <w:rPr>
          <w:rFonts w:ascii="Times New Roman" w:eastAsia="標楷體" w:hAnsi="Times New Roman" w:cs="Times New Roman" w:hint="eastAsia"/>
          <w:bCs/>
          <w:sz w:val="28"/>
          <w:szCs w:val="28"/>
        </w:rPr>
        <w:t>一、</w:t>
      </w:r>
      <w:r w:rsidRPr="00DF02B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研習日期</w:t>
      </w:r>
      <w:r>
        <w:rPr>
          <w:rFonts w:ascii="新細明體" w:eastAsia="新細明體" w:hAnsi="新細明體" w:cs="Times New Roman" w:hint="eastAsia"/>
          <w:bCs/>
          <w:sz w:val="28"/>
          <w:szCs w:val="28"/>
        </w:rPr>
        <w:t>：</w:t>
      </w:r>
      <w:r w:rsidRPr="002F18CE">
        <w:rPr>
          <w:rFonts w:ascii="Times New Roman" w:eastAsia="標楷體" w:hAnsi="Times New Roman" w:cs="Times New Roman" w:hint="eastAsia"/>
          <w:bCs/>
          <w:sz w:val="28"/>
          <w:szCs w:val="28"/>
        </w:rPr>
        <w:t>3/7</w:t>
      </w:r>
      <w:r w:rsidRPr="002F18CE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 w:hint="eastAsia"/>
          <w:bCs/>
          <w:sz w:val="28"/>
          <w:szCs w:val="28"/>
        </w:rPr>
        <w:t>5/23</w:t>
      </w:r>
      <w:r w:rsidRPr="002F18CE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7/8</w:t>
      </w:r>
      <w:r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7/9</w:t>
      </w:r>
      <w:r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 w:rsidR="003F7DAB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7/16</w:t>
      </w:r>
      <w:r w:rsidR="003F7DAB"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 w:rsidR="003F7DAB"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7/</w:t>
      </w:r>
      <w:r w:rsidR="003F7DAB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17</w:t>
      </w:r>
      <w:r w:rsidR="003F7DAB"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 w:hint="eastAsia"/>
          <w:bCs/>
          <w:sz w:val="28"/>
          <w:szCs w:val="28"/>
        </w:rPr>
        <w:t>8/1</w:t>
      </w:r>
      <w:r w:rsidRPr="002F18CE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8/4</w:t>
      </w:r>
      <w:r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8/6</w:t>
      </w:r>
      <w:r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8/13</w:t>
      </w:r>
      <w:r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 w:rsidRPr="00F678A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8/14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 w:hint="eastAsia"/>
          <w:bCs/>
          <w:sz w:val="28"/>
          <w:szCs w:val="28"/>
        </w:rPr>
        <w:t>9/5</w:t>
      </w:r>
      <w:r w:rsidRPr="002F18CE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 w:hint="eastAsia"/>
          <w:bCs/>
          <w:sz w:val="28"/>
          <w:szCs w:val="28"/>
        </w:rPr>
        <w:t>9/19</w:t>
      </w:r>
      <w:r w:rsidRPr="002F18CE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 w:hint="eastAsia"/>
          <w:bCs/>
          <w:sz w:val="28"/>
          <w:szCs w:val="28"/>
        </w:rPr>
        <w:t>11/7</w:t>
      </w:r>
    </w:p>
    <w:p w:rsidR="00F678AA" w:rsidRDefault="00F678AA" w:rsidP="00F678AA">
      <w:pPr>
        <w:adjustRightInd w:val="0"/>
        <w:snapToGrid w:val="0"/>
        <w:spacing w:line="440" w:lineRule="exact"/>
        <w:ind w:leftChars="230" w:left="1113" w:hangingChars="200" w:hanging="56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F02B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場地</w:t>
      </w:r>
      <w:r>
        <w:rPr>
          <w:rFonts w:ascii="新細明體" w:eastAsia="新細明體" w:hAnsi="新細明體" w:cs="Times New Roman" w:hint="eastAsia"/>
          <w:bCs/>
          <w:sz w:val="28"/>
          <w:szCs w:val="28"/>
        </w:rPr>
        <w:t>：</w:t>
      </w:r>
      <w:r w:rsidRPr="002F18CE">
        <w:rPr>
          <w:rFonts w:ascii="Times New Roman" w:eastAsia="標楷體" w:hAnsi="Times New Roman" w:cs="Times New Roman"/>
          <w:bCs/>
          <w:sz w:val="28"/>
          <w:szCs w:val="28"/>
        </w:rPr>
        <w:t>臺北市青少年發展處（</w:t>
      </w:r>
      <w:r w:rsidRPr="002F18CE">
        <w:rPr>
          <w:rFonts w:ascii="Times New Roman" w:eastAsia="標楷體" w:hAnsi="Times New Roman" w:cs="Times New Roman"/>
          <w:sz w:val="28"/>
          <w:szCs w:val="28"/>
        </w:rPr>
        <w:t>臺北市中正區仁愛路一段</w:t>
      </w:r>
      <w:r w:rsidRPr="002F18CE">
        <w:rPr>
          <w:rFonts w:ascii="Times New Roman" w:eastAsia="標楷體" w:hAnsi="Times New Roman" w:cs="Times New Roman"/>
          <w:sz w:val="28"/>
          <w:szCs w:val="28"/>
        </w:rPr>
        <w:t>17</w:t>
      </w:r>
      <w:r w:rsidRPr="002F18CE">
        <w:rPr>
          <w:rFonts w:ascii="Times New Roman" w:eastAsia="標楷體" w:hAnsi="Times New Roman" w:cs="Times New Roman"/>
          <w:sz w:val="28"/>
          <w:szCs w:val="28"/>
        </w:rPr>
        <w:t>號</w:t>
      </w:r>
      <w:r w:rsidRPr="002F18CE">
        <w:rPr>
          <w:rFonts w:ascii="Times New Roman" w:eastAsia="標楷體" w:hAnsi="Times New Roman" w:cs="Times New Roman"/>
          <w:bCs/>
          <w:sz w:val="28"/>
          <w:szCs w:val="28"/>
        </w:rPr>
        <w:t>）</w:t>
      </w:r>
    </w:p>
    <w:p w:rsidR="00F678AA" w:rsidRDefault="00F678AA" w:rsidP="00F678AA">
      <w:pPr>
        <w:adjustRightInd w:val="0"/>
        <w:snapToGrid w:val="0"/>
        <w:spacing w:line="440" w:lineRule="exact"/>
        <w:ind w:leftChars="230" w:left="1533" w:hangingChars="350" w:hanging="98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F02B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交通</w:t>
      </w:r>
      <w:r>
        <w:rPr>
          <w:rFonts w:ascii="新細明體" w:eastAsia="新細明體" w:hAnsi="新細明體" w:cs="Times New Roman" w:hint="eastAsia"/>
          <w:b/>
          <w:bCs/>
          <w:sz w:val="28"/>
          <w:szCs w:val="28"/>
        </w:rPr>
        <w:t>：</w:t>
      </w:r>
      <w:r w:rsidRPr="008F7DAC">
        <w:rPr>
          <w:rFonts w:ascii="Times New Roman" w:eastAsia="新細明體" w:hAnsi="Times New Roman" w:cs="Times New Roman"/>
          <w:bCs/>
          <w:sz w:val="28"/>
          <w:szCs w:val="28"/>
        </w:rPr>
        <w:t>1.</w:t>
      </w:r>
      <w:r w:rsidRPr="002F18CE">
        <w:rPr>
          <w:rFonts w:ascii="Times New Roman" w:eastAsia="標楷體" w:hAnsi="Times New Roman" w:cs="Times New Roman"/>
          <w:sz w:val="28"/>
          <w:szCs w:val="28"/>
        </w:rPr>
        <w:t>捷運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臺大醫院站</w:t>
      </w:r>
      <w:r w:rsidRPr="002F18CE">
        <w:rPr>
          <w:rFonts w:ascii="新細明體" w:eastAsia="新細明體" w:hAnsi="新細明體" w:cs="Times New Roman" w:hint="eastAsia"/>
          <w:kern w:val="0"/>
          <w:sz w:val="28"/>
          <w:szCs w:val="28"/>
        </w:rPr>
        <w:t>（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號出口</w:t>
      </w:r>
      <w:r w:rsidRPr="002F18CE">
        <w:rPr>
          <w:rFonts w:ascii="新細明體" w:eastAsia="新細明體" w:hAnsi="新細明體" w:cs="Times New Roman" w:hint="eastAsia"/>
          <w:kern w:val="0"/>
          <w:sz w:val="28"/>
          <w:szCs w:val="28"/>
        </w:rPr>
        <w:t>）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於出口沿公園路至凱達格蘭大道轉仁愛路沿人行道、地下道，步行約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分鐘。善導寺站</w:t>
      </w:r>
      <w:r w:rsidRPr="002F18CE">
        <w:rPr>
          <w:rFonts w:ascii="新細明體" w:eastAsia="新細明體" w:hAnsi="新細明體" w:cs="Times New Roman" w:hint="eastAsia"/>
          <w:kern w:val="0"/>
          <w:sz w:val="28"/>
          <w:szCs w:val="28"/>
        </w:rPr>
        <w:t>（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號出口</w:t>
      </w:r>
      <w:r w:rsidRPr="002F18CE">
        <w:rPr>
          <w:rFonts w:ascii="新細明體" w:eastAsia="新細明體" w:hAnsi="新細明體" w:cs="Times New Roman" w:hint="eastAsia"/>
          <w:kern w:val="0"/>
          <w:sz w:val="28"/>
          <w:szCs w:val="28"/>
        </w:rPr>
        <w:t>）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沿林森南路往前走至仁愛路，步行約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分鐘。</w:t>
      </w:r>
    </w:p>
    <w:p w:rsidR="00F678AA" w:rsidRPr="00F678AA" w:rsidRDefault="00F678AA" w:rsidP="00F678AA">
      <w:pPr>
        <w:adjustRightInd w:val="0"/>
        <w:snapToGrid w:val="0"/>
        <w:spacing w:line="440" w:lineRule="exact"/>
        <w:ind w:leftChars="580" w:left="1672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2.</w:t>
      </w:r>
      <w:r w:rsidRPr="002F18CE">
        <w:rPr>
          <w:rFonts w:ascii="Times New Roman" w:eastAsia="標楷體" w:hAnsi="Times New Roman" w:cs="Times New Roman" w:hint="eastAsia"/>
          <w:sz w:val="28"/>
          <w:szCs w:val="28"/>
        </w:rPr>
        <w:t>公車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林森南路站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671</w:t>
      </w:r>
      <w:r w:rsidRPr="002F18C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208</w:t>
      </w:r>
      <w:r w:rsidRPr="002F18C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22</w:t>
      </w:r>
      <w:r w:rsidRPr="002F18C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15</w:t>
      </w:r>
      <w:r w:rsidRPr="002F18C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295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；仁愛林森路口站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245</w:t>
      </w:r>
      <w:r w:rsidRPr="002F18C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261</w:t>
      </w:r>
      <w:r w:rsidRPr="002F18C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651</w:t>
      </w:r>
      <w:r w:rsidRPr="002F18C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630</w:t>
      </w:r>
      <w:r w:rsidRPr="002F18C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37</w:t>
      </w:r>
      <w:r w:rsidRPr="002F18C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270</w:t>
      </w:r>
      <w:r w:rsidRPr="002F18C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621</w:t>
      </w:r>
      <w:r w:rsidRPr="002F18C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F678AA" w:rsidRDefault="00F678AA" w:rsidP="00130F08">
      <w:pPr>
        <w:adjustRightInd w:val="0"/>
        <w:snapToGrid w:val="0"/>
        <w:spacing w:beforeLines="50" w:line="440" w:lineRule="exact"/>
        <w:ind w:left="560" w:hangingChars="200" w:hanging="560"/>
        <w:rPr>
          <w:rFonts w:ascii="Times New Roman" w:eastAsia="標楷體" w:hAnsi="Times New Roman" w:cs="Times New Roman"/>
          <w:bCs/>
          <w:snapToGrid w:val="0"/>
          <w:sz w:val="28"/>
          <w:szCs w:val="28"/>
        </w:rPr>
      </w:pPr>
      <w:r w:rsidRPr="002F18CE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二</w:t>
      </w:r>
      <w:r w:rsidRPr="002F18CE">
        <w:rPr>
          <w:rFonts w:ascii="Times New Roman" w:eastAsia="標楷體" w:hAnsi="Times New Roman" w:cs="Times New Roman" w:hint="eastAsia"/>
          <w:bCs/>
          <w:snapToGrid w:val="0"/>
          <w:sz w:val="28"/>
          <w:szCs w:val="28"/>
        </w:rPr>
        <w:t>、</w:t>
      </w:r>
      <w:r w:rsidRPr="00DE2C9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研習日期</w:t>
      </w:r>
      <w:r>
        <w:rPr>
          <w:rFonts w:ascii="新細明體" w:eastAsia="新細明體" w:hAnsi="新細明體" w:cs="Times New Roman" w:hint="eastAsia"/>
          <w:bCs/>
          <w:sz w:val="28"/>
          <w:szCs w:val="28"/>
        </w:rPr>
        <w:t>：</w:t>
      </w:r>
      <w:r w:rsidRPr="002F18CE">
        <w:rPr>
          <w:rFonts w:ascii="Times New Roman" w:eastAsia="標楷體" w:hAnsi="Times New Roman" w:cs="Times New Roman" w:hint="eastAsia"/>
          <w:bCs/>
          <w:snapToGrid w:val="0"/>
          <w:sz w:val="28"/>
          <w:szCs w:val="28"/>
        </w:rPr>
        <w:t>6/6</w:t>
      </w:r>
    </w:p>
    <w:p w:rsidR="00F678AA" w:rsidRPr="002F18CE" w:rsidRDefault="00F678AA" w:rsidP="00F678AA">
      <w:pPr>
        <w:adjustRightInd w:val="0"/>
        <w:snapToGrid w:val="0"/>
        <w:spacing w:line="440" w:lineRule="exact"/>
        <w:ind w:leftChars="230" w:left="1113" w:hangingChars="200" w:hanging="561"/>
        <w:rPr>
          <w:rFonts w:ascii="新細明體" w:eastAsia="新細明體" w:hAnsi="新細明體" w:cs="Times New Roman"/>
          <w:sz w:val="28"/>
          <w:szCs w:val="28"/>
        </w:rPr>
      </w:pPr>
      <w:r w:rsidRPr="00DE2C9F">
        <w:rPr>
          <w:rFonts w:ascii="Times New Roman" w:eastAsia="標楷體" w:hAnsi="Times New Roman" w:cs="Times New Roman" w:hint="eastAsia"/>
          <w:b/>
          <w:bCs/>
          <w:snapToGrid w:val="0"/>
          <w:sz w:val="28"/>
          <w:szCs w:val="28"/>
        </w:rPr>
        <w:t>場地</w:t>
      </w:r>
      <w:r w:rsidRPr="002F18CE">
        <w:rPr>
          <w:rFonts w:ascii="新細明體" w:eastAsia="新細明體" w:hAnsi="新細明體" w:cs="Times New Roman" w:hint="eastAsia"/>
          <w:bCs/>
          <w:snapToGrid w:val="0"/>
          <w:sz w:val="28"/>
          <w:szCs w:val="28"/>
        </w:rPr>
        <w:t>：</w:t>
      </w:r>
      <w:r w:rsidRPr="002F18CE">
        <w:rPr>
          <w:rFonts w:ascii="Times New Roman" w:eastAsia="標楷體" w:hAnsi="標楷體" w:cs="Times New Roman"/>
          <w:sz w:val="28"/>
          <w:szCs w:val="28"/>
        </w:rPr>
        <w:t>內湖區公所大禮堂地址</w:t>
      </w:r>
      <w:r w:rsidRPr="002F18CE"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Pr="002F18CE">
        <w:rPr>
          <w:rFonts w:ascii="Times New Roman" w:eastAsia="標楷體" w:hAnsi="標楷體" w:cs="Times New Roman"/>
          <w:sz w:val="28"/>
          <w:szCs w:val="28"/>
        </w:rPr>
        <w:t>臺北市內湖區民權東路</w:t>
      </w:r>
      <w:r w:rsidRPr="002F18CE">
        <w:rPr>
          <w:rFonts w:ascii="Times New Roman" w:eastAsia="標楷體" w:hAnsi="Times New Roman" w:cs="Times New Roman"/>
          <w:sz w:val="28"/>
          <w:szCs w:val="28"/>
        </w:rPr>
        <w:t>6</w:t>
      </w:r>
      <w:r w:rsidRPr="002F18CE">
        <w:rPr>
          <w:rFonts w:ascii="Times New Roman" w:eastAsia="標楷體" w:hAnsi="標楷體" w:cs="Times New Roman"/>
          <w:sz w:val="28"/>
          <w:szCs w:val="28"/>
        </w:rPr>
        <w:t>段</w:t>
      </w:r>
      <w:r w:rsidRPr="002F18CE">
        <w:rPr>
          <w:rFonts w:ascii="Times New Roman" w:eastAsia="標楷體" w:hAnsi="Times New Roman" w:cs="Times New Roman"/>
          <w:sz w:val="28"/>
          <w:szCs w:val="28"/>
        </w:rPr>
        <w:t>99</w:t>
      </w:r>
      <w:r w:rsidRPr="002F18CE">
        <w:rPr>
          <w:rFonts w:ascii="Times New Roman" w:eastAsia="標楷體" w:hAnsi="標楷體" w:cs="Times New Roman"/>
          <w:sz w:val="28"/>
          <w:szCs w:val="28"/>
        </w:rPr>
        <w:t>號</w:t>
      </w:r>
      <w:r w:rsidRPr="002F18CE">
        <w:rPr>
          <w:rFonts w:ascii="Times New Roman" w:eastAsia="標楷體" w:hAnsi="Times New Roman" w:cs="Times New Roman"/>
          <w:kern w:val="0"/>
          <w:sz w:val="28"/>
          <w:szCs w:val="28"/>
        </w:rPr>
        <w:t>8</w:t>
      </w:r>
      <w:r w:rsidRPr="002F18CE">
        <w:rPr>
          <w:rFonts w:ascii="Times New Roman" w:eastAsia="標楷體" w:hAnsi="標楷體" w:cs="Times New Roman"/>
          <w:kern w:val="0"/>
          <w:sz w:val="28"/>
          <w:szCs w:val="28"/>
        </w:rPr>
        <w:t>樓</w:t>
      </w:r>
      <w:r w:rsidRPr="002F18CE">
        <w:rPr>
          <w:rFonts w:ascii="新細明體" w:eastAsia="新細明體" w:hAnsi="新細明體" w:cs="Times New Roman" w:hint="eastAsia"/>
          <w:sz w:val="28"/>
          <w:szCs w:val="28"/>
        </w:rPr>
        <w:t>）</w:t>
      </w:r>
    </w:p>
    <w:p w:rsidR="00F678AA" w:rsidRPr="002F18CE" w:rsidRDefault="00F678AA" w:rsidP="00F678AA">
      <w:pPr>
        <w:widowControl/>
        <w:spacing w:line="440" w:lineRule="exact"/>
        <w:ind w:leftChars="230" w:left="1393" w:hangingChars="300" w:hanging="841"/>
        <w:jc w:val="both"/>
        <w:rPr>
          <w:rFonts w:ascii="Times New Roman" w:eastAsia="標楷體" w:hAnsi="標楷體" w:cs="Times New Roman"/>
          <w:sz w:val="28"/>
          <w:szCs w:val="28"/>
        </w:rPr>
      </w:pPr>
      <w:r w:rsidRPr="00DE2C9F">
        <w:rPr>
          <w:rFonts w:ascii="Times New Roman" w:eastAsia="標楷體" w:hAnsi="標楷體" w:cs="Times New Roman" w:hint="eastAsia"/>
          <w:b/>
          <w:sz w:val="28"/>
          <w:szCs w:val="28"/>
        </w:rPr>
        <w:t>交通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  <w:r>
        <w:rPr>
          <w:rFonts w:ascii="Times New Roman" w:eastAsia="標楷體" w:hAnsi="標楷體" w:cs="Times New Roman"/>
          <w:sz w:val="28"/>
          <w:szCs w:val="28"/>
        </w:rPr>
        <w:t>公車</w:t>
      </w:r>
      <w:r w:rsidRPr="002F18CE">
        <w:rPr>
          <w:rFonts w:ascii="Times New Roman" w:eastAsia="標楷體" w:hAnsi="標楷體" w:cs="Times New Roman" w:hint="eastAsia"/>
          <w:sz w:val="28"/>
          <w:szCs w:val="28"/>
        </w:rPr>
        <w:t>0</w:t>
      </w:r>
      <w:r w:rsidRPr="002F18CE">
        <w:rPr>
          <w:rFonts w:ascii="Times New Roman" w:eastAsia="標楷體" w:hAnsi="標楷體" w:cs="Times New Roman"/>
          <w:sz w:val="28"/>
          <w:szCs w:val="28"/>
        </w:rPr>
        <w:t>東、</w:t>
      </w:r>
      <w:r w:rsidRPr="002F18CE">
        <w:rPr>
          <w:rFonts w:ascii="Times New Roman" w:eastAsia="標楷體" w:hAnsi="Times New Roman" w:cs="Times New Roman"/>
          <w:sz w:val="28"/>
          <w:szCs w:val="28"/>
        </w:rPr>
        <w:t>214</w:t>
      </w:r>
      <w:r w:rsidRPr="002F18CE">
        <w:rPr>
          <w:rFonts w:ascii="Times New Roman" w:eastAsia="標楷體" w:hAnsi="標楷體" w:cs="Times New Roman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sz w:val="28"/>
          <w:szCs w:val="28"/>
        </w:rPr>
        <w:t>278</w:t>
      </w:r>
      <w:r w:rsidRPr="002F18CE">
        <w:rPr>
          <w:rFonts w:ascii="Times New Roman" w:eastAsia="標楷體" w:hAnsi="標楷體" w:cs="Times New Roman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sz w:val="28"/>
          <w:szCs w:val="28"/>
        </w:rPr>
        <w:t>286</w:t>
      </w:r>
      <w:r w:rsidRPr="002F18CE">
        <w:rPr>
          <w:rFonts w:ascii="Times New Roman" w:eastAsia="標楷體" w:hAnsi="標楷體" w:cs="Times New Roman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sz w:val="28"/>
          <w:szCs w:val="28"/>
        </w:rPr>
        <w:t>521</w:t>
      </w:r>
      <w:r w:rsidRPr="002F18CE">
        <w:rPr>
          <w:rFonts w:ascii="Times New Roman" w:eastAsia="標楷體" w:hAnsi="標楷體" w:cs="Times New Roman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sz w:val="28"/>
          <w:szCs w:val="28"/>
        </w:rPr>
        <w:t>617</w:t>
      </w:r>
      <w:r w:rsidRPr="002F18CE">
        <w:rPr>
          <w:rFonts w:ascii="Times New Roman" w:eastAsia="標楷體" w:hAnsi="標楷體" w:cs="Times New Roman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sz w:val="28"/>
          <w:szCs w:val="28"/>
        </w:rPr>
        <w:t>630</w:t>
      </w:r>
      <w:r w:rsidRPr="002F18CE">
        <w:rPr>
          <w:rFonts w:ascii="Times New Roman" w:eastAsia="標楷體" w:hAnsi="標楷體" w:cs="Times New Roman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sz w:val="28"/>
          <w:szCs w:val="28"/>
        </w:rPr>
        <w:t>645</w:t>
      </w:r>
      <w:r w:rsidRPr="002F18CE">
        <w:rPr>
          <w:rFonts w:ascii="Times New Roman" w:eastAsia="標楷體" w:hAnsi="標楷體" w:cs="Times New Roman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sz w:val="28"/>
          <w:szCs w:val="28"/>
        </w:rPr>
        <w:t>652</w:t>
      </w:r>
      <w:r w:rsidRPr="002F18CE">
        <w:rPr>
          <w:rFonts w:ascii="Times New Roman" w:eastAsia="標楷體" w:hAnsi="標楷體" w:cs="Times New Roman"/>
          <w:sz w:val="28"/>
          <w:szCs w:val="28"/>
        </w:rPr>
        <w:t>、</w:t>
      </w:r>
      <w:r w:rsidRPr="002F18CE">
        <w:rPr>
          <w:rFonts w:ascii="Times New Roman" w:eastAsia="標楷體" w:hAnsi="Times New Roman" w:cs="Times New Roman"/>
          <w:sz w:val="28"/>
          <w:szCs w:val="28"/>
        </w:rPr>
        <w:t>903</w:t>
      </w:r>
      <w:r w:rsidRPr="002F18CE">
        <w:rPr>
          <w:rFonts w:ascii="Times New Roman" w:eastAsia="標楷體" w:hAnsi="標楷體" w:cs="Times New Roman"/>
          <w:sz w:val="28"/>
          <w:szCs w:val="28"/>
        </w:rPr>
        <w:t>、市民小巴</w:t>
      </w:r>
      <w:r w:rsidRPr="002F18CE">
        <w:rPr>
          <w:rFonts w:ascii="Times New Roman" w:eastAsia="標楷體" w:hAnsi="Times New Roman" w:cs="Times New Roman"/>
          <w:sz w:val="28"/>
          <w:szCs w:val="28"/>
        </w:rPr>
        <w:t>10</w:t>
      </w:r>
      <w:r w:rsidRPr="002F18CE">
        <w:rPr>
          <w:rFonts w:ascii="Times New Roman" w:eastAsia="標楷體" w:hAnsi="標楷體" w:cs="Times New Roman"/>
          <w:sz w:val="28"/>
          <w:szCs w:val="28"/>
        </w:rPr>
        <w:t>、藍</w:t>
      </w:r>
      <w:r w:rsidRPr="002F18CE">
        <w:rPr>
          <w:rFonts w:ascii="Times New Roman" w:eastAsia="標楷體" w:hAnsi="Times New Roman" w:cs="Times New Roman"/>
          <w:sz w:val="28"/>
          <w:szCs w:val="28"/>
        </w:rPr>
        <w:t>27</w:t>
      </w:r>
      <w:r w:rsidRPr="002F18CE">
        <w:rPr>
          <w:rFonts w:ascii="Times New Roman" w:eastAsia="標楷體" w:hAnsi="標楷體" w:cs="Times New Roman"/>
          <w:sz w:val="28"/>
          <w:szCs w:val="28"/>
        </w:rPr>
        <w:t>、紅</w:t>
      </w:r>
      <w:r w:rsidRPr="002F18CE">
        <w:rPr>
          <w:rFonts w:ascii="Times New Roman" w:eastAsia="標楷體" w:hAnsi="Times New Roman" w:cs="Times New Roman"/>
          <w:sz w:val="28"/>
          <w:szCs w:val="28"/>
        </w:rPr>
        <w:t>29</w:t>
      </w:r>
      <w:r w:rsidRPr="002F18CE">
        <w:rPr>
          <w:rFonts w:ascii="Times New Roman" w:eastAsia="標楷體" w:hAnsi="標楷體" w:cs="Times New Roman"/>
          <w:sz w:val="28"/>
          <w:szCs w:val="28"/>
        </w:rPr>
        <w:t>、紅</w:t>
      </w:r>
      <w:r w:rsidRPr="002F18CE">
        <w:rPr>
          <w:rFonts w:ascii="Times New Roman" w:eastAsia="標楷體" w:hAnsi="Times New Roman" w:cs="Times New Roman"/>
          <w:sz w:val="28"/>
          <w:szCs w:val="28"/>
        </w:rPr>
        <w:t>32</w:t>
      </w:r>
      <w:r w:rsidRPr="002F18CE">
        <w:rPr>
          <w:rFonts w:ascii="Times New Roman" w:eastAsia="標楷體" w:hAnsi="標楷體" w:cs="Times New Roman"/>
          <w:sz w:val="28"/>
          <w:szCs w:val="28"/>
        </w:rPr>
        <w:t>於內湖行政大樓站下車。</w:t>
      </w:r>
    </w:p>
    <w:p w:rsidR="00F678AA" w:rsidRDefault="00F678AA" w:rsidP="00130F08">
      <w:pPr>
        <w:adjustRightInd w:val="0"/>
        <w:snapToGrid w:val="0"/>
        <w:spacing w:beforeLines="50" w:line="440" w:lineRule="exact"/>
        <w:ind w:left="560" w:hangingChars="200" w:hanging="560"/>
        <w:rPr>
          <w:rFonts w:ascii="Times New Roman" w:eastAsia="標楷體" w:hAnsi="Times New Roman" w:cs="Times New Roman"/>
          <w:bCs/>
          <w:snapToGrid w:val="0"/>
          <w:sz w:val="28"/>
          <w:szCs w:val="28"/>
        </w:rPr>
      </w:pPr>
      <w:r w:rsidRPr="002F18CE">
        <w:rPr>
          <w:rFonts w:ascii="Times New Roman" w:eastAsia="標楷體" w:hAnsi="Times New Roman" w:cs="Times New Roman" w:hint="eastAsia"/>
          <w:bCs/>
          <w:snapToGrid w:val="0"/>
          <w:sz w:val="28"/>
          <w:szCs w:val="28"/>
        </w:rPr>
        <w:t>三、</w:t>
      </w:r>
      <w:r w:rsidRPr="00DE2C9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研習日期</w:t>
      </w:r>
      <w:r>
        <w:rPr>
          <w:rFonts w:ascii="新細明體" w:eastAsia="新細明體" w:hAnsi="新細明體" w:cs="Times New Roman" w:hint="eastAsia"/>
          <w:bCs/>
          <w:sz w:val="28"/>
          <w:szCs w:val="28"/>
        </w:rPr>
        <w:t>：</w:t>
      </w:r>
      <w:r w:rsidRPr="002F18CE">
        <w:rPr>
          <w:rFonts w:ascii="Times New Roman" w:eastAsia="標楷體" w:hAnsi="Times New Roman" w:cs="Times New Roman" w:hint="eastAsia"/>
          <w:bCs/>
          <w:snapToGrid w:val="0"/>
          <w:sz w:val="28"/>
          <w:szCs w:val="28"/>
        </w:rPr>
        <w:t>6/13</w:t>
      </w:r>
    </w:p>
    <w:p w:rsidR="00F678AA" w:rsidRPr="002F18CE" w:rsidRDefault="00F678AA" w:rsidP="00F678AA">
      <w:pPr>
        <w:adjustRightInd w:val="0"/>
        <w:snapToGrid w:val="0"/>
        <w:spacing w:line="440" w:lineRule="exact"/>
        <w:ind w:leftChars="230" w:left="1393" w:hangingChars="300" w:hanging="841"/>
        <w:rPr>
          <w:rFonts w:ascii="Times New Roman" w:eastAsia="標楷體" w:hAnsi="Times New Roman" w:cs="Times New Roman"/>
          <w:bCs/>
          <w:snapToGrid w:val="0"/>
          <w:sz w:val="28"/>
          <w:szCs w:val="28"/>
        </w:rPr>
      </w:pPr>
      <w:r w:rsidRPr="00DE2C9F">
        <w:rPr>
          <w:rFonts w:ascii="Times New Roman" w:eastAsia="標楷體" w:hAnsi="Times New Roman" w:cs="Times New Roman" w:hint="eastAsia"/>
          <w:b/>
          <w:bCs/>
          <w:snapToGrid w:val="0"/>
          <w:sz w:val="28"/>
          <w:szCs w:val="28"/>
        </w:rPr>
        <w:t>場地</w:t>
      </w:r>
      <w:r w:rsidRPr="002F18CE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：</w:t>
      </w:r>
      <w:proofErr w:type="gramStart"/>
      <w:r w:rsidRPr="002F18CE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私立培</w:t>
      </w:r>
      <w:proofErr w:type="gramEnd"/>
      <w:r w:rsidRPr="002F18CE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爾幼兒園（臺北市</w:t>
      </w:r>
      <w:r w:rsidRPr="002F18CE">
        <w:rPr>
          <w:rFonts w:ascii="Times New Roman" w:eastAsia="標楷體" w:hAnsi="Times New Roman" w:cs="Times New Roman"/>
          <w:sz w:val="28"/>
          <w:szCs w:val="28"/>
        </w:rPr>
        <w:t>北投區大屯路</w:t>
      </w:r>
      <w:r w:rsidRPr="002F18CE">
        <w:rPr>
          <w:rFonts w:ascii="Times New Roman" w:eastAsia="標楷體" w:hAnsi="Times New Roman" w:cs="Times New Roman"/>
          <w:sz w:val="28"/>
          <w:szCs w:val="28"/>
        </w:rPr>
        <w:t>91</w:t>
      </w:r>
      <w:r w:rsidRPr="002F18CE">
        <w:rPr>
          <w:rFonts w:ascii="Times New Roman" w:eastAsia="標楷體" w:hAnsi="Times New Roman" w:cs="Times New Roman"/>
          <w:sz w:val="28"/>
          <w:szCs w:val="28"/>
        </w:rPr>
        <w:t>巷</w:t>
      </w:r>
      <w:r w:rsidRPr="002F18CE">
        <w:rPr>
          <w:rFonts w:ascii="Times New Roman" w:eastAsia="標楷體" w:hAnsi="Times New Roman" w:cs="Times New Roman"/>
          <w:sz w:val="28"/>
          <w:szCs w:val="28"/>
        </w:rPr>
        <w:t>15</w:t>
      </w:r>
      <w:r w:rsidRPr="002F18CE">
        <w:rPr>
          <w:rFonts w:ascii="Times New Roman" w:eastAsia="標楷體" w:hAnsi="Times New Roman" w:cs="Times New Roman"/>
          <w:sz w:val="28"/>
          <w:szCs w:val="28"/>
        </w:rPr>
        <w:t>號</w:t>
      </w:r>
      <w:r w:rsidRPr="002F18CE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）</w:t>
      </w:r>
    </w:p>
    <w:p w:rsidR="00F678AA" w:rsidRPr="002F18CE" w:rsidRDefault="00F678AA" w:rsidP="00F678AA">
      <w:pPr>
        <w:adjustRightInd w:val="0"/>
        <w:snapToGrid w:val="0"/>
        <w:spacing w:line="440" w:lineRule="exact"/>
        <w:ind w:leftChars="230" w:left="1113" w:hangingChars="200" w:hanging="561"/>
        <w:rPr>
          <w:rFonts w:ascii="Times New Roman" w:eastAsia="標楷體" w:hAnsi="標楷體" w:cs="Times New Roman"/>
          <w:sz w:val="28"/>
          <w:szCs w:val="28"/>
        </w:rPr>
      </w:pPr>
      <w:r w:rsidRPr="00DE2C9F">
        <w:rPr>
          <w:rFonts w:ascii="Times New Roman" w:eastAsia="標楷體" w:hAnsi="標楷體" w:cs="Times New Roman" w:hint="eastAsia"/>
          <w:b/>
          <w:sz w:val="28"/>
          <w:szCs w:val="28"/>
        </w:rPr>
        <w:t>交通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2F18CE">
        <w:rPr>
          <w:rFonts w:ascii="Times New Roman" w:eastAsia="標楷體" w:hAnsi="標楷體" w:cs="Times New Roman" w:hint="eastAsia"/>
          <w:sz w:val="28"/>
          <w:szCs w:val="28"/>
        </w:rPr>
        <w:t>捷運北投站或</w:t>
      </w:r>
      <w:r w:rsidRPr="002F18CE">
        <w:rPr>
          <w:rFonts w:ascii="Times New Roman" w:eastAsia="標楷體" w:hAnsi="標楷體" w:cs="Times New Roman"/>
          <w:sz w:val="28"/>
          <w:szCs w:val="28"/>
        </w:rPr>
        <w:t>新北投站再轉乘公車</w:t>
      </w:r>
      <w:r w:rsidRPr="002F18CE">
        <w:rPr>
          <w:rFonts w:ascii="Times New Roman" w:eastAsia="標楷體" w:hAnsi="標楷體" w:cs="Times New Roman"/>
          <w:sz w:val="28"/>
          <w:szCs w:val="28"/>
        </w:rPr>
        <w:t>218</w:t>
      </w:r>
      <w:r w:rsidRPr="002F18CE">
        <w:rPr>
          <w:rFonts w:ascii="Times New Roman" w:eastAsia="標楷體" w:hAnsi="標楷體" w:cs="Times New Roman"/>
          <w:sz w:val="28"/>
          <w:szCs w:val="28"/>
        </w:rPr>
        <w:t>、</w:t>
      </w:r>
      <w:r w:rsidRPr="002F18CE">
        <w:rPr>
          <w:rFonts w:ascii="Times New Roman" w:eastAsia="標楷體" w:hAnsi="標楷體" w:cs="Times New Roman"/>
          <w:sz w:val="28"/>
          <w:szCs w:val="28"/>
        </w:rPr>
        <w:t>223</w:t>
      </w:r>
      <w:r w:rsidRPr="002F18CE">
        <w:rPr>
          <w:rFonts w:ascii="Times New Roman" w:eastAsia="標楷體" w:hAnsi="標楷體" w:cs="Times New Roman"/>
          <w:sz w:val="28"/>
          <w:szCs w:val="28"/>
        </w:rPr>
        <w:t>或</w:t>
      </w:r>
      <w:r w:rsidRPr="002F18CE">
        <w:rPr>
          <w:rFonts w:ascii="Times New Roman" w:eastAsia="標楷體" w:hAnsi="標楷體" w:cs="Times New Roman"/>
          <w:sz w:val="28"/>
          <w:szCs w:val="28"/>
        </w:rPr>
        <w:t>266</w:t>
      </w:r>
    </w:p>
    <w:p w:rsidR="00F678AA" w:rsidRPr="00DF02B2" w:rsidRDefault="00F678AA" w:rsidP="00130F08">
      <w:pPr>
        <w:adjustRightInd w:val="0"/>
        <w:snapToGrid w:val="0"/>
        <w:spacing w:beforeLines="50" w:line="440" w:lineRule="exact"/>
        <w:ind w:left="560" w:hangingChars="200" w:hanging="560"/>
        <w:rPr>
          <w:rFonts w:ascii="Times New Roman" w:eastAsia="標楷體" w:hAnsi="Times New Roman" w:cs="Times New Roman"/>
          <w:bCs/>
          <w:snapToGrid w:val="0"/>
          <w:sz w:val="28"/>
          <w:szCs w:val="28"/>
        </w:rPr>
      </w:pPr>
      <w:r w:rsidRPr="00DF02B2">
        <w:rPr>
          <w:rFonts w:ascii="Times New Roman" w:eastAsia="標楷體" w:hAnsi="Times New Roman" w:cs="Times New Roman" w:hint="eastAsia"/>
          <w:bCs/>
          <w:snapToGrid w:val="0"/>
          <w:sz w:val="28"/>
          <w:szCs w:val="28"/>
        </w:rPr>
        <w:t>四、</w:t>
      </w:r>
      <w:r w:rsidRPr="00DE2C9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研習日期</w:t>
      </w:r>
      <w:r w:rsidRPr="00DF02B2">
        <w:rPr>
          <w:rFonts w:ascii="新細明體" w:eastAsia="新細明體" w:hAnsi="新細明體" w:cs="Times New Roman" w:hint="eastAsia"/>
          <w:bCs/>
          <w:sz w:val="28"/>
          <w:szCs w:val="28"/>
        </w:rPr>
        <w:t>：</w:t>
      </w:r>
      <w:r w:rsidRPr="00DF02B2">
        <w:rPr>
          <w:rFonts w:ascii="Times New Roman" w:eastAsia="標楷體" w:hAnsi="Times New Roman" w:cs="Times New Roman" w:hint="eastAsia"/>
          <w:bCs/>
          <w:snapToGrid w:val="0"/>
          <w:sz w:val="28"/>
          <w:szCs w:val="28"/>
        </w:rPr>
        <w:t>8/15</w:t>
      </w:r>
    </w:p>
    <w:p w:rsidR="00F678AA" w:rsidRDefault="00F678AA" w:rsidP="00F678AA">
      <w:pPr>
        <w:adjustRightInd w:val="0"/>
        <w:snapToGrid w:val="0"/>
        <w:spacing w:line="440" w:lineRule="exact"/>
        <w:ind w:leftChars="230" w:left="1393" w:hangingChars="300" w:hanging="841"/>
        <w:rPr>
          <w:rFonts w:ascii="Times New Roman" w:eastAsia="標楷體" w:hAnsi="Times New Roman" w:cs="Times New Roman"/>
          <w:bCs/>
          <w:snapToGrid w:val="0"/>
          <w:sz w:val="28"/>
          <w:szCs w:val="28"/>
        </w:rPr>
      </w:pPr>
      <w:r w:rsidRPr="00DE2C9F">
        <w:rPr>
          <w:rFonts w:ascii="Times New Roman" w:eastAsia="標楷體" w:hAnsi="Times New Roman" w:cs="Times New Roman"/>
          <w:b/>
          <w:bCs/>
          <w:snapToGrid w:val="0"/>
          <w:sz w:val="28"/>
          <w:szCs w:val="28"/>
        </w:rPr>
        <w:t>場地</w:t>
      </w:r>
      <w:r w:rsidRPr="00D9041D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：萬華區公所（</w:t>
      </w:r>
      <w:r w:rsidRPr="00D9041D">
        <w:rPr>
          <w:rFonts w:ascii="Times New Roman" w:eastAsia="標楷體" w:hAnsi="Times New Roman" w:cs="Times New Roman"/>
          <w:kern w:val="0"/>
          <w:sz w:val="28"/>
          <w:szCs w:val="28"/>
        </w:rPr>
        <w:t>臺北市和平西路</w:t>
      </w:r>
      <w:r w:rsidRPr="00D9041D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D9041D">
        <w:rPr>
          <w:rFonts w:ascii="Times New Roman" w:eastAsia="標楷體" w:hAnsi="Times New Roman" w:cs="Times New Roman"/>
          <w:kern w:val="0"/>
          <w:sz w:val="28"/>
          <w:szCs w:val="28"/>
        </w:rPr>
        <w:t>段</w:t>
      </w:r>
      <w:r w:rsidRPr="00D9041D">
        <w:rPr>
          <w:rFonts w:ascii="Times New Roman" w:eastAsia="標楷體" w:hAnsi="Times New Roman" w:cs="Times New Roman"/>
          <w:kern w:val="0"/>
          <w:sz w:val="28"/>
          <w:szCs w:val="28"/>
        </w:rPr>
        <w:t>120</w:t>
      </w:r>
      <w:r w:rsidRPr="00D9041D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Pr="00D9041D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Pr="00D9041D">
        <w:rPr>
          <w:rFonts w:ascii="Times New Roman" w:eastAsia="標楷體" w:hAnsi="Times New Roman" w:cs="Times New Roman"/>
          <w:kern w:val="0"/>
          <w:sz w:val="28"/>
          <w:szCs w:val="28"/>
        </w:rPr>
        <w:t>樓</w:t>
      </w:r>
      <w:r w:rsidRPr="00D9041D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）</w:t>
      </w:r>
    </w:p>
    <w:p w:rsidR="00F678AA" w:rsidRPr="00566A52" w:rsidRDefault="00F678AA" w:rsidP="00F678AA">
      <w:pPr>
        <w:adjustRightInd w:val="0"/>
        <w:snapToGrid w:val="0"/>
        <w:spacing w:line="440" w:lineRule="exact"/>
        <w:ind w:leftChars="230" w:left="1393" w:hangingChars="300" w:hanging="841"/>
        <w:jc w:val="both"/>
        <w:rPr>
          <w:rFonts w:ascii="Times New Roman" w:eastAsia="標楷體" w:hAnsi="Times New Roman" w:cs="Times New Roman"/>
          <w:bCs/>
          <w:snapToGrid w:val="0"/>
          <w:sz w:val="28"/>
          <w:szCs w:val="28"/>
        </w:rPr>
      </w:pPr>
      <w:r w:rsidRPr="00DE2C9F">
        <w:rPr>
          <w:rFonts w:ascii="Times New Roman" w:eastAsia="標楷體" w:hAnsi="Times New Roman" w:cs="Times New Roman"/>
          <w:b/>
          <w:bCs/>
          <w:snapToGrid w:val="0"/>
          <w:sz w:val="28"/>
          <w:szCs w:val="28"/>
        </w:rPr>
        <w:t>交通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：公車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1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38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49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62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201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231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234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245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263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264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265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310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527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601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651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656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658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657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673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701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702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705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907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、和平幹線、藍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28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、藍</w:t>
      </w:r>
      <w:r w:rsidRPr="00566A52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29</w:t>
      </w:r>
    </w:p>
    <w:p w:rsidR="00F678AA" w:rsidRPr="00FE78CD" w:rsidRDefault="00F678AA" w:rsidP="00130F08">
      <w:pPr>
        <w:adjustRightInd w:val="0"/>
        <w:snapToGrid w:val="0"/>
        <w:spacing w:beforeLines="50" w:line="440" w:lineRule="exact"/>
        <w:ind w:left="560" w:hangingChars="200" w:hanging="560"/>
        <w:rPr>
          <w:rFonts w:ascii="Times New Roman" w:eastAsia="標楷體" w:hAnsi="Times New Roman" w:cs="Times New Roman"/>
          <w:bCs/>
          <w:snapToGrid w:val="0"/>
          <w:sz w:val="28"/>
          <w:szCs w:val="28"/>
        </w:rPr>
      </w:pPr>
      <w:r w:rsidRPr="00FE78CD">
        <w:rPr>
          <w:rFonts w:ascii="Times New Roman" w:eastAsia="標楷體" w:hAnsi="Times New Roman" w:cs="Times New Roman" w:hint="eastAsia"/>
          <w:bCs/>
          <w:snapToGrid w:val="0"/>
          <w:sz w:val="28"/>
          <w:szCs w:val="28"/>
        </w:rPr>
        <w:t>五、</w:t>
      </w:r>
      <w:r w:rsidRPr="00DE2C9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研習日期</w:t>
      </w:r>
      <w:r w:rsidRPr="00FE78CD">
        <w:rPr>
          <w:rFonts w:ascii="新細明體" w:eastAsia="新細明體" w:hAnsi="新細明體" w:cs="Times New Roman" w:hint="eastAsia"/>
          <w:bCs/>
          <w:sz w:val="28"/>
          <w:szCs w:val="28"/>
        </w:rPr>
        <w:t>：</w:t>
      </w:r>
      <w:r w:rsidRPr="00FE78CD">
        <w:rPr>
          <w:rFonts w:ascii="Times New Roman" w:eastAsia="標楷體" w:hAnsi="Times New Roman" w:cs="Times New Roman" w:hint="eastAsia"/>
          <w:bCs/>
          <w:snapToGrid w:val="0"/>
          <w:sz w:val="28"/>
          <w:szCs w:val="28"/>
        </w:rPr>
        <w:t>8/22</w:t>
      </w:r>
    </w:p>
    <w:p w:rsidR="00F678AA" w:rsidRPr="00FE78CD" w:rsidRDefault="00F678AA" w:rsidP="00F678AA">
      <w:pPr>
        <w:adjustRightInd w:val="0"/>
        <w:snapToGrid w:val="0"/>
        <w:spacing w:line="440" w:lineRule="exact"/>
        <w:ind w:leftChars="230" w:left="1393" w:hangingChars="300" w:hanging="841"/>
        <w:rPr>
          <w:rFonts w:ascii="Times New Roman" w:eastAsia="標楷體" w:hAnsi="Times New Roman" w:cs="Times New Roman"/>
          <w:bCs/>
          <w:snapToGrid w:val="0"/>
          <w:sz w:val="28"/>
          <w:szCs w:val="28"/>
        </w:rPr>
      </w:pPr>
      <w:r w:rsidRPr="00DE2C9F">
        <w:rPr>
          <w:rFonts w:ascii="Times New Roman" w:eastAsia="標楷體" w:hAnsi="Times New Roman" w:cs="Times New Roman"/>
          <w:b/>
          <w:bCs/>
          <w:snapToGrid w:val="0"/>
          <w:sz w:val="28"/>
          <w:szCs w:val="28"/>
        </w:rPr>
        <w:t>場地</w:t>
      </w:r>
      <w:r w:rsidRPr="00FE78CD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：文山區公所（</w:t>
      </w:r>
      <w:r w:rsidRPr="00FE78CD">
        <w:rPr>
          <w:rFonts w:ascii="Times New Roman" w:eastAsia="標楷體" w:hAnsi="Times New Roman" w:cs="Times New Roman"/>
          <w:bCs/>
          <w:kern w:val="0"/>
          <w:sz w:val="28"/>
          <w:szCs w:val="28"/>
        </w:rPr>
        <w:t>臺北市文山區木柵路三段</w:t>
      </w:r>
      <w:r w:rsidRPr="00FE78CD">
        <w:rPr>
          <w:rFonts w:ascii="Times New Roman" w:eastAsia="標楷體" w:hAnsi="Times New Roman" w:cs="Times New Roman"/>
          <w:bCs/>
          <w:kern w:val="0"/>
          <w:sz w:val="28"/>
          <w:szCs w:val="28"/>
        </w:rPr>
        <w:t>220</w:t>
      </w:r>
      <w:r w:rsidRPr="00FE78CD">
        <w:rPr>
          <w:rFonts w:ascii="Times New Roman" w:eastAsia="標楷體" w:hAnsi="Times New Roman" w:cs="Times New Roman"/>
          <w:bCs/>
          <w:kern w:val="0"/>
          <w:sz w:val="28"/>
          <w:szCs w:val="28"/>
        </w:rPr>
        <w:t>號</w:t>
      </w:r>
      <w:r w:rsidRPr="00FE78CD">
        <w:rPr>
          <w:rFonts w:ascii="Times New Roman" w:eastAsia="標楷體" w:hAnsi="Times New Roman" w:cs="Times New Roman"/>
          <w:bCs/>
          <w:kern w:val="0"/>
          <w:sz w:val="28"/>
          <w:szCs w:val="28"/>
        </w:rPr>
        <w:t>8</w:t>
      </w:r>
      <w:r w:rsidRPr="00FE78CD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bCs/>
          <w:kern w:val="0"/>
          <w:sz w:val="28"/>
          <w:szCs w:val="28"/>
        </w:rPr>
        <w:t>9</w:t>
      </w:r>
      <w:r w:rsidRPr="00FE78CD">
        <w:rPr>
          <w:rFonts w:ascii="Times New Roman" w:eastAsia="標楷體" w:hAnsi="Times New Roman" w:cs="Times New Roman"/>
          <w:bCs/>
          <w:kern w:val="0"/>
          <w:sz w:val="28"/>
          <w:szCs w:val="28"/>
        </w:rPr>
        <w:t>樓</w:t>
      </w:r>
      <w:r w:rsidRPr="00FE78CD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）</w:t>
      </w:r>
    </w:p>
    <w:p w:rsidR="00F678AA" w:rsidRPr="00FE78CD" w:rsidRDefault="00F678AA" w:rsidP="00F678AA">
      <w:pPr>
        <w:adjustRightInd w:val="0"/>
        <w:snapToGrid w:val="0"/>
        <w:spacing w:line="440" w:lineRule="exact"/>
        <w:ind w:leftChars="230" w:left="1393" w:hangingChars="300" w:hanging="841"/>
        <w:rPr>
          <w:rFonts w:ascii="Times New Roman" w:eastAsia="標楷體" w:hAnsi="Times New Roman" w:cs="Times New Roman"/>
          <w:bCs/>
          <w:snapToGrid w:val="0"/>
          <w:sz w:val="28"/>
          <w:szCs w:val="28"/>
        </w:rPr>
      </w:pPr>
      <w:r w:rsidRPr="00DE2C9F">
        <w:rPr>
          <w:rFonts w:ascii="Times New Roman" w:eastAsia="標楷體" w:hAnsi="Times New Roman" w:cs="Times New Roman"/>
          <w:b/>
          <w:kern w:val="0"/>
          <w:sz w:val="28"/>
          <w:szCs w:val="28"/>
        </w:rPr>
        <w:t>交通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：公車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37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251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282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298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660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666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679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915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933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、棕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、棕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795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1503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文山行政中心站；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236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237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251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282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530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676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679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796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1501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1503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、棕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、棕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、小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、小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Pr="00FE78CD">
        <w:rPr>
          <w:rFonts w:ascii="Times New Roman" w:eastAsia="標楷體" w:hAnsi="Times New Roman" w:cs="Times New Roman"/>
          <w:kern w:val="0"/>
          <w:sz w:val="28"/>
          <w:szCs w:val="28"/>
        </w:rPr>
        <w:t>木柵市場站。</w:t>
      </w:r>
    </w:p>
    <w:p w:rsidR="00F678AA" w:rsidRPr="00FE78CD" w:rsidRDefault="00F678AA" w:rsidP="00130F08">
      <w:pPr>
        <w:adjustRightInd w:val="0"/>
        <w:snapToGrid w:val="0"/>
        <w:spacing w:beforeLines="50" w:line="440" w:lineRule="exact"/>
        <w:ind w:left="560" w:hangingChars="200" w:hanging="560"/>
        <w:rPr>
          <w:rFonts w:ascii="Times New Roman" w:eastAsia="標楷體" w:hAnsi="Times New Roman" w:cs="Times New Roman"/>
          <w:bCs/>
          <w:snapToGrid w:val="0"/>
          <w:sz w:val="28"/>
          <w:szCs w:val="28"/>
        </w:rPr>
      </w:pPr>
      <w:r w:rsidRPr="00FE78CD">
        <w:rPr>
          <w:rFonts w:ascii="Times New Roman" w:eastAsia="標楷體" w:hAnsi="Times New Roman" w:cs="Times New Roman" w:hint="eastAsia"/>
          <w:bCs/>
          <w:snapToGrid w:val="0"/>
          <w:sz w:val="28"/>
          <w:szCs w:val="28"/>
        </w:rPr>
        <w:t>六、</w:t>
      </w:r>
      <w:r w:rsidRPr="00DE2C9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研習日期</w:t>
      </w:r>
      <w:r w:rsidRPr="00FE78CD">
        <w:rPr>
          <w:rFonts w:ascii="新細明體" w:eastAsia="新細明體" w:hAnsi="新細明體" w:cs="Times New Roman" w:hint="eastAsia"/>
          <w:bCs/>
          <w:sz w:val="28"/>
          <w:szCs w:val="28"/>
        </w:rPr>
        <w:t>：</w:t>
      </w:r>
      <w:r w:rsidRPr="00FE78CD">
        <w:rPr>
          <w:rFonts w:ascii="Times New Roman" w:eastAsia="標楷體" w:hAnsi="Times New Roman" w:cs="Times New Roman" w:hint="eastAsia"/>
          <w:bCs/>
          <w:snapToGrid w:val="0"/>
          <w:sz w:val="28"/>
          <w:szCs w:val="28"/>
        </w:rPr>
        <w:t>10/3</w:t>
      </w:r>
    </w:p>
    <w:p w:rsidR="00F678AA" w:rsidRPr="00FE78CD" w:rsidRDefault="00F678AA" w:rsidP="00F678AA">
      <w:pPr>
        <w:adjustRightInd w:val="0"/>
        <w:snapToGrid w:val="0"/>
        <w:spacing w:line="440" w:lineRule="exact"/>
        <w:ind w:leftChars="230" w:left="1113" w:hangingChars="200" w:hanging="561"/>
        <w:rPr>
          <w:rFonts w:ascii="新細明體" w:eastAsia="新細明體" w:hAnsi="新細明體" w:cs="Times New Roman"/>
          <w:bCs/>
          <w:snapToGrid w:val="0"/>
          <w:sz w:val="28"/>
          <w:szCs w:val="28"/>
        </w:rPr>
      </w:pPr>
      <w:r w:rsidRPr="00DE2C9F">
        <w:rPr>
          <w:rFonts w:ascii="Times New Roman" w:eastAsia="標楷體" w:hAnsi="Times New Roman" w:cs="Times New Roman" w:hint="eastAsia"/>
          <w:b/>
          <w:bCs/>
          <w:snapToGrid w:val="0"/>
          <w:sz w:val="28"/>
          <w:szCs w:val="28"/>
        </w:rPr>
        <w:t>場地</w:t>
      </w:r>
      <w:r w:rsidRPr="00FE78CD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：</w:t>
      </w:r>
      <w:proofErr w:type="gramStart"/>
      <w:r w:rsidRPr="00FE78CD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功文文教</w:t>
      </w:r>
      <w:proofErr w:type="gramEnd"/>
      <w:r w:rsidRPr="00FE78CD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機構</w:t>
      </w:r>
      <w:r w:rsidRPr="00FE78CD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B1</w:t>
      </w:r>
      <w:r w:rsidRPr="00FE78CD">
        <w:rPr>
          <w:rFonts w:ascii="Times New Roman" w:eastAsia="標楷體" w:hAnsi="Times New Roman" w:cs="Times New Roman"/>
          <w:bCs/>
          <w:snapToGrid w:val="0"/>
          <w:sz w:val="28"/>
          <w:szCs w:val="28"/>
        </w:rPr>
        <w:t>講習室</w:t>
      </w:r>
      <w:r w:rsidRPr="00FE78CD">
        <w:rPr>
          <w:rFonts w:ascii="新細明體" w:eastAsia="新細明體" w:hAnsi="新細明體" w:cs="Times New Roman" w:hint="eastAsia"/>
          <w:bCs/>
          <w:snapToGrid w:val="0"/>
          <w:sz w:val="28"/>
          <w:szCs w:val="28"/>
        </w:rPr>
        <w:t>（</w:t>
      </w:r>
      <w:r w:rsidRPr="00FE78CD">
        <w:rPr>
          <w:rFonts w:ascii="Times New Roman" w:eastAsia="標楷體" w:hAnsi="Times New Roman" w:cs="Times New Roman"/>
          <w:sz w:val="28"/>
          <w:szCs w:val="28"/>
        </w:rPr>
        <w:t>臺北市</w:t>
      </w:r>
      <w:r w:rsidRPr="00FE78CD">
        <w:rPr>
          <w:rFonts w:ascii="Times New Roman" w:eastAsia="標楷體" w:hAnsi="Times New Roman" w:cs="Times New Roman"/>
          <w:bCs/>
          <w:sz w:val="28"/>
          <w:szCs w:val="28"/>
        </w:rPr>
        <w:t>中山區民權西路</w:t>
      </w:r>
      <w:r w:rsidRPr="00FE78CD">
        <w:rPr>
          <w:rFonts w:ascii="Times New Roman" w:eastAsia="標楷體" w:hAnsi="Times New Roman" w:cs="Times New Roman"/>
          <w:bCs/>
          <w:sz w:val="28"/>
          <w:szCs w:val="28"/>
        </w:rPr>
        <w:t>48</w:t>
      </w:r>
      <w:r w:rsidRPr="00FE78CD">
        <w:rPr>
          <w:rFonts w:ascii="Times New Roman" w:eastAsia="標楷體" w:hAnsi="Times New Roman" w:cs="Times New Roman"/>
          <w:bCs/>
          <w:sz w:val="28"/>
          <w:szCs w:val="28"/>
        </w:rPr>
        <w:t>號</w:t>
      </w:r>
      <w:r w:rsidRPr="00FE78CD">
        <w:rPr>
          <w:rFonts w:ascii="Times New Roman" w:eastAsia="標楷體" w:hAnsi="Times New Roman" w:cs="Times New Roman"/>
          <w:bCs/>
          <w:sz w:val="28"/>
          <w:szCs w:val="28"/>
        </w:rPr>
        <w:t>B1</w:t>
      </w:r>
      <w:r w:rsidRPr="00FE78CD">
        <w:rPr>
          <w:rFonts w:ascii="新細明體" w:eastAsia="新細明體" w:hAnsi="新細明體" w:cs="Times New Roman" w:hint="eastAsia"/>
          <w:bCs/>
          <w:snapToGrid w:val="0"/>
          <w:sz w:val="28"/>
          <w:szCs w:val="28"/>
        </w:rPr>
        <w:t>）</w:t>
      </w:r>
    </w:p>
    <w:p w:rsidR="00F678AA" w:rsidRPr="00FE78CD" w:rsidRDefault="00F678AA" w:rsidP="00F678AA">
      <w:pPr>
        <w:spacing w:line="440" w:lineRule="exact"/>
        <w:ind w:leftChars="230" w:left="552"/>
        <w:rPr>
          <w:rFonts w:ascii="Times New Roman" w:eastAsia="標楷體" w:hAnsi="標楷體" w:cs="Times New Roman"/>
          <w:sz w:val="28"/>
          <w:szCs w:val="28"/>
        </w:rPr>
      </w:pPr>
      <w:r w:rsidRPr="00DE2C9F">
        <w:rPr>
          <w:rFonts w:ascii="Times New Roman" w:eastAsia="標楷體" w:hAnsi="標楷體" w:cs="Times New Roman" w:hint="eastAsia"/>
          <w:b/>
          <w:sz w:val="28"/>
          <w:szCs w:val="28"/>
        </w:rPr>
        <w:t>交通</w:t>
      </w:r>
      <w:r w:rsidRPr="00FE78CD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FE78CD">
        <w:rPr>
          <w:rFonts w:ascii="Times New Roman" w:eastAsia="標楷體" w:hAnsi="標楷體" w:cs="Times New Roman" w:hint="eastAsia"/>
          <w:sz w:val="28"/>
          <w:szCs w:val="28"/>
        </w:rPr>
        <w:t>捷運民權西路站</w:t>
      </w:r>
      <w:r w:rsidRPr="00FE78CD">
        <w:rPr>
          <w:rFonts w:ascii="Times New Roman" w:eastAsia="標楷體" w:hAnsi="標楷體" w:cs="Times New Roman" w:hint="eastAsia"/>
          <w:sz w:val="28"/>
          <w:szCs w:val="28"/>
        </w:rPr>
        <w:t>7</w:t>
      </w:r>
      <w:r w:rsidRPr="00FE78CD">
        <w:rPr>
          <w:rFonts w:ascii="Times New Roman" w:eastAsia="標楷體" w:hAnsi="標楷體" w:cs="Times New Roman" w:hint="eastAsia"/>
          <w:sz w:val="28"/>
          <w:szCs w:val="28"/>
        </w:rPr>
        <w:t>號出口步行約</w:t>
      </w:r>
      <w:r w:rsidRPr="00FE78CD">
        <w:rPr>
          <w:rFonts w:ascii="Times New Roman" w:eastAsia="標楷體" w:hAnsi="標楷體" w:cs="Times New Roman" w:hint="eastAsia"/>
          <w:sz w:val="28"/>
          <w:szCs w:val="28"/>
        </w:rPr>
        <w:t>3</w:t>
      </w:r>
      <w:r w:rsidRPr="00FE78CD">
        <w:rPr>
          <w:rFonts w:ascii="Times New Roman" w:eastAsia="標楷體" w:hAnsi="標楷體" w:cs="Times New Roman" w:hint="eastAsia"/>
          <w:sz w:val="28"/>
          <w:szCs w:val="28"/>
        </w:rPr>
        <w:t>分鐘。</w:t>
      </w:r>
    </w:p>
    <w:p w:rsidR="007373B6" w:rsidRPr="00F678AA" w:rsidRDefault="007373B6" w:rsidP="00E04A26">
      <w:pPr>
        <w:adjustRightInd w:val="0"/>
        <w:snapToGrid w:val="0"/>
        <w:spacing w:line="480" w:lineRule="exact"/>
      </w:pPr>
    </w:p>
    <w:sectPr w:rsidR="007373B6" w:rsidRPr="00F678AA" w:rsidSect="00E14B28">
      <w:footerReference w:type="default" r:id="rId6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EE" w:rsidRDefault="003863EE" w:rsidP="00207C0F">
      <w:r>
        <w:separator/>
      </w:r>
    </w:p>
  </w:endnote>
  <w:endnote w:type="continuationSeparator" w:id="0">
    <w:p w:rsidR="003863EE" w:rsidRDefault="003863EE" w:rsidP="0020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012095"/>
      <w:docPartObj>
        <w:docPartGallery w:val="Page Numbers (Bottom of Page)"/>
        <w:docPartUnique/>
      </w:docPartObj>
    </w:sdtPr>
    <w:sdtContent>
      <w:p w:rsidR="00E14B28" w:rsidRDefault="00130F08">
        <w:pPr>
          <w:pStyle w:val="a6"/>
          <w:jc w:val="center"/>
        </w:pPr>
        <w:r>
          <w:fldChar w:fldCharType="begin"/>
        </w:r>
        <w:r w:rsidR="00E14B28">
          <w:instrText>PAGE   \* MERGEFORMAT</w:instrText>
        </w:r>
        <w:r>
          <w:fldChar w:fldCharType="separate"/>
        </w:r>
        <w:r w:rsidR="003D3406" w:rsidRPr="003D3406">
          <w:rPr>
            <w:noProof/>
            <w:lang w:val="zh-TW"/>
          </w:rPr>
          <w:t>1</w:t>
        </w:r>
        <w:r>
          <w:fldChar w:fldCharType="end"/>
        </w:r>
      </w:p>
    </w:sdtContent>
  </w:sdt>
  <w:p w:rsidR="00E14B28" w:rsidRDefault="00E14B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EE" w:rsidRDefault="003863EE" w:rsidP="00207C0F">
      <w:r>
        <w:separator/>
      </w:r>
    </w:p>
  </w:footnote>
  <w:footnote w:type="continuationSeparator" w:id="0">
    <w:p w:rsidR="003863EE" w:rsidRDefault="003863EE" w:rsidP="00207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866"/>
    <w:rsid w:val="000A32F3"/>
    <w:rsid w:val="000B5C2E"/>
    <w:rsid w:val="000B7037"/>
    <w:rsid w:val="0011445A"/>
    <w:rsid w:val="00130A5B"/>
    <w:rsid w:val="00130F08"/>
    <w:rsid w:val="00163043"/>
    <w:rsid w:val="001761F8"/>
    <w:rsid w:val="001E3111"/>
    <w:rsid w:val="0020788B"/>
    <w:rsid w:val="00207C0F"/>
    <w:rsid w:val="002559A8"/>
    <w:rsid w:val="0027154C"/>
    <w:rsid w:val="002B44D3"/>
    <w:rsid w:val="002C7D61"/>
    <w:rsid w:val="00317B06"/>
    <w:rsid w:val="003272AB"/>
    <w:rsid w:val="0037686E"/>
    <w:rsid w:val="00382474"/>
    <w:rsid w:val="0038479F"/>
    <w:rsid w:val="003863EE"/>
    <w:rsid w:val="003A3917"/>
    <w:rsid w:val="003D3406"/>
    <w:rsid w:val="003E387A"/>
    <w:rsid w:val="003F7DAB"/>
    <w:rsid w:val="004643FD"/>
    <w:rsid w:val="004E317A"/>
    <w:rsid w:val="004E4486"/>
    <w:rsid w:val="005360C2"/>
    <w:rsid w:val="00567CDB"/>
    <w:rsid w:val="00577FC0"/>
    <w:rsid w:val="005B5670"/>
    <w:rsid w:val="006404C1"/>
    <w:rsid w:val="00650289"/>
    <w:rsid w:val="006771A8"/>
    <w:rsid w:val="006C0EF4"/>
    <w:rsid w:val="006C3948"/>
    <w:rsid w:val="006D4FE2"/>
    <w:rsid w:val="0070508A"/>
    <w:rsid w:val="007373B6"/>
    <w:rsid w:val="00751E6F"/>
    <w:rsid w:val="007E17C3"/>
    <w:rsid w:val="0080301C"/>
    <w:rsid w:val="00834CD0"/>
    <w:rsid w:val="00854081"/>
    <w:rsid w:val="008B3E4D"/>
    <w:rsid w:val="008C1093"/>
    <w:rsid w:val="009303FB"/>
    <w:rsid w:val="00976D1C"/>
    <w:rsid w:val="009A282E"/>
    <w:rsid w:val="009C5A9E"/>
    <w:rsid w:val="009D3866"/>
    <w:rsid w:val="009D66C7"/>
    <w:rsid w:val="00A15A90"/>
    <w:rsid w:val="00A228CB"/>
    <w:rsid w:val="00A471E8"/>
    <w:rsid w:val="00A86346"/>
    <w:rsid w:val="00A86416"/>
    <w:rsid w:val="00AF2F31"/>
    <w:rsid w:val="00B66000"/>
    <w:rsid w:val="00B70D51"/>
    <w:rsid w:val="00B95731"/>
    <w:rsid w:val="00BA24FA"/>
    <w:rsid w:val="00BB5ACE"/>
    <w:rsid w:val="00BC1A6F"/>
    <w:rsid w:val="00BC5004"/>
    <w:rsid w:val="00BE74BD"/>
    <w:rsid w:val="00BF33E3"/>
    <w:rsid w:val="00BF5A00"/>
    <w:rsid w:val="00C02D6E"/>
    <w:rsid w:val="00C8161F"/>
    <w:rsid w:val="00C91D91"/>
    <w:rsid w:val="00C95E9D"/>
    <w:rsid w:val="00CD3529"/>
    <w:rsid w:val="00CF47C4"/>
    <w:rsid w:val="00D05126"/>
    <w:rsid w:val="00D07831"/>
    <w:rsid w:val="00D81C3C"/>
    <w:rsid w:val="00D92147"/>
    <w:rsid w:val="00DB56F0"/>
    <w:rsid w:val="00DC11AA"/>
    <w:rsid w:val="00E04A26"/>
    <w:rsid w:val="00E14B28"/>
    <w:rsid w:val="00E82A76"/>
    <w:rsid w:val="00EA3030"/>
    <w:rsid w:val="00EB594E"/>
    <w:rsid w:val="00F03040"/>
    <w:rsid w:val="00F678AA"/>
    <w:rsid w:val="00FA5C27"/>
    <w:rsid w:val="00FE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66"/>
    <w:pPr>
      <w:ind w:leftChars="200" w:left="480"/>
    </w:pPr>
  </w:style>
  <w:style w:type="paragraph" w:customStyle="1" w:styleId="Default">
    <w:name w:val="Default"/>
    <w:rsid w:val="007373B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07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C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C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7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8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66"/>
    <w:pPr>
      <w:ind w:leftChars="200" w:left="480"/>
    </w:pPr>
  </w:style>
  <w:style w:type="paragraph" w:customStyle="1" w:styleId="Default">
    <w:name w:val="Default"/>
    <w:rsid w:val="007373B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07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C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C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7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387</Words>
  <Characters>2208</Characters>
  <Application>Microsoft Office Word</Application>
  <DocSecurity>4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AE10412</dc:creator>
  <cp:lastModifiedBy>user</cp:lastModifiedBy>
  <cp:revision>2</cp:revision>
  <cp:lastPrinted>2015-01-05T07:20:00Z</cp:lastPrinted>
  <dcterms:created xsi:type="dcterms:W3CDTF">2015-02-09T03:47:00Z</dcterms:created>
  <dcterms:modified xsi:type="dcterms:W3CDTF">2015-02-09T03:47:00Z</dcterms:modified>
</cp:coreProperties>
</file>